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9D" w:rsidRDefault="003F1E9D" w:rsidP="00652BBB">
      <w:pPr>
        <w:pStyle w:val="AralkYok"/>
        <w:rPr>
          <w:rFonts w:ascii="Times New Roman" w:hAnsi="Times New Roman" w:cs="Times New Roman"/>
          <w:sz w:val="72"/>
          <w:szCs w:val="72"/>
        </w:rPr>
      </w:pPr>
      <w:r>
        <w:rPr>
          <w:noProof/>
          <w:lang w:eastAsia="tr-TR"/>
        </w:rPr>
        <w:drawing>
          <wp:inline distT="0" distB="0" distL="0" distR="0" wp14:anchorId="6ECF8F66" wp14:editId="2BBD39DC">
            <wp:extent cx="5143500" cy="1247775"/>
            <wp:effectExtent l="0" t="0" r="0" b="0"/>
            <wp:docPr id="1" name="Resim 1" descr="Eg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 Üniversitesi"/>
                    <pic:cNvPicPr>
                      <a:picLocks noChangeAspect="1" noChangeArrowheads="1"/>
                    </pic:cNvPicPr>
                  </pic:nvPicPr>
                  <pic:blipFill>
                    <a:blip r:embed="rId9"/>
                    <a:srcRect/>
                    <a:stretch>
                      <a:fillRect/>
                    </a:stretch>
                  </pic:blipFill>
                  <pic:spPr bwMode="auto">
                    <a:xfrm>
                      <a:off x="0" y="0"/>
                      <a:ext cx="5143500" cy="1247775"/>
                    </a:xfrm>
                    <a:prstGeom prst="rect">
                      <a:avLst/>
                    </a:prstGeom>
                    <a:noFill/>
                    <a:ln w="9525">
                      <a:noFill/>
                      <a:miter lim="800000"/>
                      <a:headEnd/>
                      <a:tailEnd/>
                    </a:ln>
                  </pic:spPr>
                </pic:pic>
              </a:graphicData>
            </a:graphic>
          </wp:inline>
        </w:drawing>
      </w:r>
    </w:p>
    <w:p w:rsidR="003F1E9D" w:rsidRDefault="003F1E9D" w:rsidP="000F1B60">
      <w:pPr>
        <w:jc w:val="center"/>
        <w:rPr>
          <w:rFonts w:ascii="Times New Roman" w:hAnsi="Times New Roman" w:cs="Times New Roman"/>
          <w:sz w:val="72"/>
          <w:szCs w:val="72"/>
        </w:rPr>
      </w:pPr>
    </w:p>
    <w:p w:rsidR="000F1B60" w:rsidRPr="00DE2162" w:rsidRDefault="000F1B60" w:rsidP="000F1B60">
      <w:pPr>
        <w:jc w:val="center"/>
        <w:rPr>
          <w:rFonts w:ascii="Times New Roman" w:hAnsi="Times New Roman" w:cs="Times New Roman"/>
          <w:b/>
          <w:sz w:val="80"/>
          <w:szCs w:val="80"/>
        </w:rPr>
      </w:pPr>
      <w:r w:rsidRPr="00DE2162">
        <w:rPr>
          <w:rFonts w:ascii="Times New Roman" w:hAnsi="Times New Roman" w:cs="Times New Roman"/>
          <w:b/>
          <w:sz w:val="80"/>
          <w:szCs w:val="80"/>
        </w:rPr>
        <w:t>201</w:t>
      </w:r>
      <w:r w:rsidR="00AB3759">
        <w:rPr>
          <w:rFonts w:ascii="Times New Roman" w:hAnsi="Times New Roman" w:cs="Times New Roman"/>
          <w:b/>
          <w:sz w:val="80"/>
          <w:szCs w:val="80"/>
        </w:rPr>
        <w:t>7</w:t>
      </w:r>
    </w:p>
    <w:p w:rsidR="00564441" w:rsidRPr="00DE2162" w:rsidRDefault="00BE747A" w:rsidP="000F1B60">
      <w:pPr>
        <w:jc w:val="center"/>
        <w:rPr>
          <w:rFonts w:ascii="Times New Roman" w:hAnsi="Times New Roman" w:cs="Times New Roman"/>
          <w:b/>
          <w:sz w:val="80"/>
          <w:szCs w:val="80"/>
        </w:rPr>
      </w:pPr>
      <w:r w:rsidRPr="00DE2162">
        <w:rPr>
          <w:rFonts w:ascii="Times New Roman" w:hAnsi="Times New Roman" w:cs="Times New Roman"/>
          <w:b/>
          <w:sz w:val="80"/>
          <w:szCs w:val="80"/>
        </w:rPr>
        <w:t xml:space="preserve">ÖN LİSANS VE LİSANS PROGRAMLARI ARASINDA </w:t>
      </w:r>
      <w:r w:rsidR="000F1B60" w:rsidRPr="00DE2162">
        <w:rPr>
          <w:rFonts w:ascii="Times New Roman" w:hAnsi="Times New Roman" w:cs="Times New Roman"/>
          <w:b/>
          <w:sz w:val="80"/>
          <w:szCs w:val="80"/>
        </w:rPr>
        <w:t>YATAY GEÇİŞ KILAVUZU</w:t>
      </w:r>
    </w:p>
    <w:p w:rsidR="003F1E9D" w:rsidRDefault="003F1E9D">
      <w:pPr>
        <w:jc w:val="center"/>
        <w:rPr>
          <w:rFonts w:ascii="Times New Roman" w:hAnsi="Times New Roman" w:cs="Times New Roman"/>
          <w:b/>
          <w:sz w:val="96"/>
          <w:szCs w:val="96"/>
        </w:rPr>
      </w:pPr>
    </w:p>
    <w:p w:rsidR="003F1E9D" w:rsidRDefault="003F1E9D">
      <w:pPr>
        <w:jc w:val="center"/>
        <w:rPr>
          <w:rFonts w:ascii="Times New Roman" w:hAnsi="Times New Roman" w:cs="Times New Roman"/>
          <w:b/>
          <w:sz w:val="96"/>
          <w:szCs w:val="96"/>
        </w:rPr>
      </w:pPr>
    </w:p>
    <w:p w:rsidR="003F1E9D" w:rsidRDefault="003F1E9D">
      <w:pPr>
        <w:jc w:val="center"/>
        <w:rPr>
          <w:rFonts w:ascii="Times New Roman" w:hAnsi="Times New Roman" w:cs="Times New Roman"/>
          <w:b/>
          <w:sz w:val="96"/>
          <w:szCs w:val="96"/>
        </w:rPr>
      </w:pPr>
    </w:p>
    <w:p w:rsidR="0085155E" w:rsidRDefault="0085155E" w:rsidP="003F1E9D">
      <w:pPr>
        <w:rPr>
          <w:rFonts w:ascii="Times New Roman" w:hAnsi="Times New Roman" w:cs="Times New Roman"/>
          <w:b/>
          <w:sz w:val="28"/>
          <w:szCs w:val="28"/>
        </w:rPr>
      </w:pPr>
    </w:p>
    <w:p w:rsidR="0085155E" w:rsidRDefault="0085155E" w:rsidP="003F1E9D">
      <w:pPr>
        <w:rPr>
          <w:rFonts w:ascii="Times New Roman" w:hAnsi="Times New Roman" w:cs="Times New Roman"/>
          <w:b/>
          <w:sz w:val="28"/>
          <w:szCs w:val="28"/>
        </w:rPr>
      </w:pPr>
    </w:p>
    <w:p w:rsidR="003F1E9D" w:rsidRDefault="003F1E9D" w:rsidP="003F1E9D">
      <w:pPr>
        <w:rPr>
          <w:rFonts w:ascii="Times New Roman" w:hAnsi="Times New Roman" w:cs="Times New Roman"/>
          <w:b/>
          <w:sz w:val="28"/>
          <w:szCs w:val="28"/>
        </w:rPr>
      </w:pPr>
      <w:r>
        <w:rPr>
          <w:rFonts w:ascii="Times New Roman" w:hAnsi="Times New Roman" w:cs="Times New Roman"/>
          <w:b/>
          <w:sz w:val="28"/>
          <w:szCs w:val="28"/>
        </w:rPr>
        <w:t>İÇİNDEKİLER</w:t>
      </w:r>
    </w:p>
    <w:p w:rsidR="003F1E9D" w:rsidRDefault="003F1E9D" w:rsidP="003F1E9D">
      <w:pPr>
        <w:rPr>
          <w:rFonts w:ascii="Times New Roman" w:hAnsi="Times New Roman" w:cs="Times New Roman"/>
          <w:b/>
          <w:sz w:val="28"/>
          <w:szCs w:val="28"/>
        </w:rPr>
      </w:pPr>
      <w:r>
        <w:rPr>
          <w:rFonts w:ascii="Times New Roman" w:hAnsi="Times New Roman" w:cs="Times New Roman"/>
          <w:b/>
          <w:sz w:val="28"/>
          <w:szCs w:val="28"/>
        </w:rPr>
        <w:t xml:space="preserve">1. </w:t>
      </w:r>
      <w:r w:rsidR="003C20A4">
        <w:rPr>
          <w:rFonts w:ascii="Times New Roman" w:hAnsi="Times New Roman" w:cs="Times New Roman"/>
          <w:b/>
          <w:sz w:val="28"/>
          <w:szCs w:val="28"/>
        </w:rPr>
        <w:t>YATAY GEÇİŞ TANIMI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2. NOT ORTALAMASI İLE YATAY GEÇİŞ</w:t>
      </w:r>
    </w:p>
    <w:p w:rsidR="0008344A" w:rsidRDefault="0008344A" w:rsidP="0008344A">
      <w:pPr>
        <w:ind w:firstLine="708"/>
        <w:jc w:val="both"/>
        <w:rPr>
          <w:rFonts w:ascii="Times New Roman" w:hAnsi="Times New Roman" w:cs="Times New Roman"/>
          <w:b/>
          <w:sz w:val="24"/>
          <w:szCs w:val="24"/>
        </w:rPr>
      </w:pPr>
      <w:r w:rsidRPr="0057488D">
        <w:rPr>
          <w:rFonts w:ascii="Times New Roman" w:hAnsi="Times New Roman" w:cs="Times New Roman"/>
          <w:b/>
          <w:sz w:val="24"/>
          <w:szCs w:val="24"/>
        </w:rPr>
        <w:t>2.1. GENEL KOŞULLAR</w:t>
      </w:r>
    </w:p>
    <w:p w:rsidR="0008344A" w:rsidRDefault="0008344A" w:rsidP="0008344A">
      <w:pPr>
        <w:ind w:firstLine="708"/>
        <w:jc w:val="both"/>
        <w:rPr>
          <w:rFonts w:ascii="Times New Roman" w:hAnsi="Times New Roman" w:cs="Times New Roman"/>
          <w:b/>
          <w:sz w:val="24"/>
          <w:szCs w:val="24"/>
        </w:rPr>
      </w:pPr>
      <w:r w:rsidRPr="00EB61FC">
        <w:rPr>
          <w:rFonts w:ascii="Times New Roman" w:hAnsi="Times New Roman" w:cs="Times New Roman"/>
          <w:b/>
          <w:sz w:val="24"/>
          <w:szCs w:val="24"/>
        </w:rPr>
        <w:t>2.2. KURUM İÇİ YATAY GEÇİŞ KOŞULLARI</w:t>
      </w:r>
    </w:p>
    <w:p w:rsidR="003A4267" w:rsidRDefault="003A4267" w:rsidP="003A4267">
      <w:pPr>
        <w:ind w:firstLine="708"/>
        <w:rPr>
          <w:rFonts w:ascii="Times New Roman" w:hAnsi="Times New Roman" w:cs="Times New Roman"/>
          <w:b/>
          <w:bCs/>
          <w:sz w:val="24"/>
          <w:szCs w:val="24"/>
        </w:rPr>
      </w:pPr>
      <w:r w:rsidRPr="00EB61FC">
        <w:rPr>
          <w:rFonts w:ascii="Times New Roman" w:hAnsi="Times New Roman" w:cs="Times New Roman"/>
          <w:b/>
          <w:sz w:val="24"/>
          <w:szCs w:val="24"/>
        </w:rPr>
        <w:t>2.3.</w:t>
      </w:r>
      <w:r w:rsidRPr="00EB61FC">
        <w:rPr>
          <w:rFonts w:ascii="Times New Roman" w:hAnsi="Times New Roman" w:cs="Times New Roman"/>
          <w:b/>
          <w:bCs/>
          <w:sz w:val="24"/>
          <w:szCs w:val="24"/>
        </w:rPr>
        <w:t>KURUMLARARASI YATAY GEÇİŞ KOŞULLARI</w:t>
      </w:r>
    </w:p>
    <w:p w:rsidR="003A4267" w:rsidRDefault="003A4267" w:rsidP="003A4267">
      <w:pPr>
        <w:ind w:left="708"/>
        <w:rPr>
          <w:rFonts w:ascii="Times New Roman" w:hAnsi="Times New Roman" w:cs="Times New Roman"/>
          <w:b/>
          <w:bCs/>
          <w:sz w:val="24"/>
          <w:szCs w:val="24"/>
        </w:rPr>
      </w:pPr>
      <w:r>
        <w:rPr>
          <w:rFonts w:ascii="Times New Roman" w:hAnsi="Times New Roman" w:cs="Times New Roman"/>
          <w:b/>
          <w:sz w:val="24"/>
          <w:szCs w:val="24"/>
        </w:rPr>
        <w:t>2.4.</w:t>
      </w:r>
      <w:r>
        <w:rPr>
          <w:rFonts w:ascii="Times New Roman" w:hAnsi="Times New Roman" w:cs="Times New Roman"/>
          <w:b/>
          <w:bCs/>
          <w:sz w:val="24"/>
          <w:szCs w:val="24"/>
        </w:rPr>
        <w:t>YURT DIŞINDAKİ YÜKSEKÖĞRETİM PROGRAMLARINDAN</w:t>
      </w:r>
      <w:r w:rsidRPr="00EB61FC">
        <w:rPr>
          <w:rFonts w:ascii="Times New Roman" w:hAnsi="Times New Roman" w:cs="Times New Roman"/>
          <w:b/>
          <w:bCs/>
          <w:sz w:val="24"/>
          <w:szCs w:val="24"/>
        </w:rPr>
        <w:t xml:space="preserve"> YATAY GEÇİŞ KOŞULLARI</w:t>
      </w:r>
    </w:p>
    <w:p w:rsidR="003A4267" w:rsidRDefault="003A4267" w:rsidP="003A4267">
      <w:pPr>
        <w:ind w:left="708"/>
        <w:rPr>
          <w:rFonts w:ascii="Times New Roman" w:hAnsi="Times New Roman" w:cs="Times New Roman"/>
          <w:b/>
          <w:bCs/>
          <w:sz w:val="24"/>
          <w:szCs w:val="24"/>
        </w:rPr>
      </w:pPr>
      <w:r w:rsidRPr="0068104B">
        <w:rPr>
          <w:rFonts w:ascii="Times New Roman" w:hAnsi="Times New Roman" w:cs="Times New Roman"/>
          <w:b/>
          <w:sz w:val="24"/>
          <w:szCs w:val="24"/>
        </w:rPr>
        <w:t>2.</w:t>
      </w:r>
      <w:r>
        <w:rPr>
          <w:rFonts w:ascii="Times New Roman" w:hAnsi="Times New Roman" w:cs="Times New Roman"/>
          <w:b/>
          <w:sz w:val="24"/>
          <w:szCs w:val="24"/>
        </w:rPr>
        <w:t>5</w:t>
      </w:r>
      <w:r w:rsidRPr="0068104B">
        <w:rPr>
          <w:rFonts w:ascii="Times New Roman" w:hAnsi="Times New Roman" w:cs="Times New Roman"/>
          <w:b/>
          <w:sz w:val="24"/>
          <w:szCs w:val="24"/>
        </w:rPr>
        <w:t>.</w:t>
      </w:r>
      <w:r w:rsidRPr="0068104B">
        <w:rPr>
          <w:rFonts w:ascii="Times New Roman" w:hAnsi="Times New Roman" w:cs="Times New Roman"/>
          <w:b/>
          <w:bCs/>
          <w:sz w:val="24"/>
          <w:szCs w:val="24"/>
        </w:rPr>
        <w:t xml:space="preserve">DİĞER YÜKSEKÖĞRETİM KURUMLARINDAN </w:t>
      </w:r>
      <w:r>
        <w:rPr>
          <w:rFonts w:ascii="Times New Roman" w:hAnsi="Times New Roman" w:cs="Times New Roman"/>
          <w:b/>
          <w:bCs/>
          <w:sz w:val="24"/>
          <w:szCs w:val="24"/>
        </w:rPr>
        <w:t>YATAY GEÇİŞ KOŞULLARI</w:t>
      </w:r>
    </w:p>
    <w:p w:rsidR="003A4267" w:rsidRDefault="003A4267" w:rsidP="003A4267">
      <w:pPr>
        <w:ind w:firstLine="708"/>
        <w:rPr>
          <w:rFonts w:ascii="Times New Roman" w:hAnsi="Times New Roman" w:cs="Times New Roman"/>
          <w:b/>
          <w:sz w:val="24"/>
          <w:szCs w:val="24"/>
        </w:rPr>
      </w:pPr>
      <w:r w:rsidRPr="003A4267">
        <w:rPr>
          <w:rFonts w:ascii="Times New Roman" w:hAnsi="Times New Roman" w:cs="Times New Roman"/>
          <w:b/>
          <w:sz w:val="24"/>
          <w:szCs w:val="24"/>
        </w:rPr>
        <w:t>2.6.BAŞVURU BELGELERİ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2.7.BAŞVURU 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3A4267" w:rsidRDefault="003A4267" w:rsidP="003A4267">
      <w:pPr>
        <w:ind w:left="708" w:right="-10"/>
        <w:jc w:val="both"/>
        <w:rPr>
          <w:rFonts w:ascii="Times New Roman" w:hAnsi="Times New Roman" w:cs="Times New Roman"/>
          <w:b/>
          <w:sz w:val="24"/>
          <w:szCs w:val="24"/>
        </w:rPr>
      </w:pPr>
      <w:r w:rsidRPr="00F77590">
        <w:rPr>
          <w:rFonts w:ascii="Times New Roman" w:hAnsi="Times New Roman" w:cs="Times New Roman"/>
          <w:b/>
          <w:sz w:val="24"/>
          <w:szCs w:val="24"/>
        </w:rPr>
        <w:t xml:space="preserve">2.8. </w:t>
      </w:r>
      <w:r w:rsidR="00893B28">
        <w:rPr>
          <w:rFonts w:ascii="Times New Roman" w:hAnsi="Times New Roman" w:cs="Times New Roman"/>
          <w:b/>
          <w:sz w:val="24"/>
          <w:szCs w:val="24"/>
        </w:rPr>
        <w:t xml:space="preserve">KISMEN </w:t>
      </w:r>
      <w:r w:rsidR="00893B28" w:rsidRPr="00F77590">
        <w:rPr>
          <w:rFonts w:ascii="Times New Roman" w:hAnsi="Times New Roman" w:cs="Times New Roman"/>
          <w:b/>
          <w:sz w:val="24"/>
          <w:szCs w:val="24"/>
        </w:rPr>
        <w:t>YABANCI DİL</w:t>
      </w:r>
      <w:r w:rsidR="00893B28">
        <w:rPr>
          <w:rFonts w:ascii="Times New Roman" w:hAnsi="Times New Roman" w:cs="Times New Roman"/>
          <w:b/>
          <w:sz w:val="24"/>
          <w:szCs w:val="24"/>
        </w:rPr>
        <w:t xml:space="preserve">LEEĞİTİM VEREN </w:t>
      </w:r>
      <w:r w:rsidR="00893B28" w:rsidRPr="00F77590">
        <w:rPr>
          <w:rFonts w:ascii="Times New Roman" w:hAnsi="Times New Roman" w:cs="Times New Roman"/>
          <w:b/>
          <w:sz w:val="24"/>
          <w:szCs w:val="24"/>
        </w:rPr>
        <w:t>PROGRAMLAR</w:t>
      </w:r>
    </w:p>
    <w:p w:rsidR="003A4267" w:rsidRDefault="003A4267" w:rsidP="003A4267">
      <w:pPr>
        <w:ind w:left="708" w:right="-10"/>
        <w:jc w:val="both"/>
        <w:rPr>
          <w:rFonts w:ascii="Times New Roman" w:hAnsi="Times New Roman" w:cs="Times New Roman"/>
          <w:b/>
          <w:sz w:val="24"/>
          <w:szCs w:val="24"/>
        </w:rPr>
      </w:pPr>
      <w:r w:rsidRPr="00F77590">
        <w:rPr>
          <w:rFonts w:ascii="Times New Roman" w:hAnsi="Times New Roman" w:cs="Times New Roman"/>
          <w:b/>
          <w:sz w:val="24"/>
          <w:szCs w:val="24"/>
        </w:rPr>
        <w:t>2.9. TAMAMEN YABANCI DİLLE EĞİTİM VEREN PROGRAMLAR</w:t>
      </w:r>
    </w:p>
    <w:p w:rsidR="003A4267" w:rsidRDefault="003A4267" w:rsidP="003A4267">
      <w:pPr>
        <w:ind w:left="708" w:right="-10"/>
        <w:jc w:val="both"/>
        <w:rPr>
          <w:rFonts w:ascii="Times New Roman" w:hAnsi="Times New Roman" w:cs="Times New Roman"/>
          <w:b/>
          <w:sz w:val="24"/>
          <w:szCs w:val="24"/>
        </w:rPr>
      </w:pPr>
      <w:r w:rsidRPr="00154911">
        <w:rPr>
          <w:rFonts w:ascii="Times New Roman" w:hAnsi="Times New Roman" w:cs="Times New Roman"/>
          <w:b/>
          <w:sz w:val="24"/>
          <w:szCs w:val="24"/>
        </w:rPr>
        <w:t>2.10.EGE ÜNİVERSİTESİ TARAFINDAN KABUL EDİLEN</w:t>
      </w:r>
      <w:r w:rsidR="00A30BE8">
        <w:rPr>
          <w:rFonts w:ascii="Times New Roman" w:hAnsi="Times New Roman" w:cs="Times New Roman"/>
          <w:b/>
          <w:sz w:val="24"/>
          <w:szCs w:val="24"/>
        </w:rPr>
        <w:t xml:space="preserve"> </w:t>
      </w:r>
      <w:r w:rsidRPr="00154911">
        <w:rPr>
          <w:rFonts w:ascii="Times New Roman" w:hAnsi="Times New Roman" w:cs="Times New Roman"/>
          <w:b/>
          <w:sz w:val="24"/>
          <w:szCs w:val="24"/>
        </w:rPr>
        <w:t>İNGİLİZCE  YETERLİK  SINAVLARI  EŞ  DEĞERLİK  TABLOSU</w:t>
      </w:r>
    </w:p>
    <w:p w:rsidR="009838C5" w:rsidRDefault="003A4267" w:rsidP="009838C5">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2.11. </w:t>
      </w:r>
      <w:r w:rsidR="009838C5" w:rsidRPr="00583BEA">
        <w:rPr>
          <w:rFonts w:ascii="Times New Roman" w:hAnsi="Times New Roman" w:cs="Times New Roman"/>
          <w:b/>
          <w:sz w:val="24"/>
          <w:szCs w:val="24"/>
        </w:rPr>
        <w:t>BAŞVURU VE KAYIT TAKVİMİ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3D68F6">
        <w:rPr>
          <w:rFonts w:ascii="Times New Roman" w:hAnsi="Times New Roman" w:cs="Times New Roman"/>
          <w:b/>
          <w:sz w:val="24"/>
          <w:szCs w:val="24"/>
        </w:rPr>
        <w:t>KONTENJAN</w:t>
      </w:r>
    </w:p>
    <w:p w:rsidR="003A4267" w:rsidRDefault="003A4267" w:rsidP="003A4267">
      <w:pPr>
        <w:ind w:right="-10" w:firstLine="708"/>
        <w:jc w:val="both"/>
        <w:rPr>
          <w:rFonts w:ascii="Times New Roman" w:hAnsi="Times New Roman" w:cs="Times New Roman"/>
          <w:b/>
          <w:bCs/>
          <w:sz w:val="24"/>
          <w:szCs w:val="24"/>
        </w:rPr>
      </w:pPr>
      <w:r w:rsidRPr="00B10A89">
        <w:rPr>
          <w:rFonts w:ascii="Times New Roman" w:hAnsi="Times New Roman" w:cs="Times New Roman"/>
          <w:b/>
          <w:sz w:val="24"/>
          <w:szCs w:val="24"/>
        </w:rPr>
        <w:t xml:space="preserve">2.13. </w:t>
      </w:r>
      <w:r w:rsidRPr="00B10A89">
        <w:rPr>
          <w:rFonts w:ascii="Times New Roman" w:hAnsi="Times New Roman" w:cs="Times New Roman"/>
          <w:b/>
          <w:bCs/>
          <w:sz w:val="24"/>
          <w:szCs w:val="24"/>
        </w:rPr>
        <w:t>SONUÇLARIN İLANI</w:t>
      </w:r>
    </w:p>
    <w:p w:rsidR="003A4267" w:rsidRDefault="003A4267" w:rsidP="003A4267">
      <w:pPr>
        <w:ind w:right="-10" w:firstLine="708"/>
        <w:jc w:val="both"/>
        <w:rPr>
          <w:rFonts w:ascii="Times New Roman" w:hAnsi="Times New Roman" w:cs="Times New Roman"/>
          <w:b/>
          <w:bCs/>
          <w:sz w:val="24"/>
          <w:szCs w:val="24"/>
        </w:rPr>
      </w:pPr>
      <w:r>
        <w:rPr>
          <w:rFonts w:ascii="Times New Roman" w:hAnsi="Times New Roman" w:cs="Times New Roman"/>
          <w:b/>
          <w:sz w:val="24"/>
          <w:szCs w:val="24"/>
        </w:rPr>
        <w:t xml:space="preserve">2.14. </w:t>
      </w:r>
      <w:r w:rsidRPr="00C96FF7">
        <w:rPr>
          <w:rFonts w:ascii="Times New Roman" w:hAnsi="Times New Roman" w:cs="Times New Roman"/>
          <w:b/>
          <w:bCs/>
          <w:sz w:val="24"/>
          <w:szCs w:val="24"/>
        </w:rPr>
        <w:t>YATAY GEÇİŞ KAYIT İŞLEMLERİ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2.15. KAYIT BELGELERİ</w:t>
      </w:r>
    </w:p>
    <w:p w:rsidR="003A4267" w:rsidRDefault="003A4267" w:rsidP="003A4267">
      <w:pPr>
        <w:ind w:right="-10" w:firstLine="708"/>
        <w:jc w:val="both"/>
        <w:rPr>
          <w:rFonts w:ascii="Times New Roman" w:hAnsi="Times New Roman" w:cs="Times New Roman"/>
          <w:b/>
          <w:sz w:val="24"/>
          <w:szCs w:val="24"/>
        </w:rPr>
      </w:pPr>
      <w:r>
        <w:rPr>
          <w:rFonts w:ascii="Times New Roman" w:hAnsi="Times New Roman" w:cs="Times New Roman"/>
          <w:b/>
          <w:sz w:val="24"/>
          <w:szCs w:val="24"/>
        </w:rPr>
        <w:t>2.16. DERS KAYIT İŞLEMLERİ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3. EK MADDE 1 MERKEZİ YERLEŞTİRME PUANI İLE YATAY GEÇİŞ</w:t>
      </w:r>
    </w:p>
    <w:p w:rsidR="00472C95" w:rsidRDefault="00472C95" w:rsidP="00472C95">
      <w:pPr>
        <w:rPr>
          <w:rFonts w:ascii="Times New Roman" w:hAnsi="Times New Roman" w:cs="Times New Roman"/>
          <w:b/>
          <w:sz w:val="24"/>
          <w:szCs w:val="24"/>
        </w:rPr>
      </w:pPr>
      <w:r>
        <w:rPr>
          <w:sz w:val="28"/>
          <w:szCs w:val="28"/>
        </w:rPr>
        <w:tab/>
      </w:r>
      <w:r w:rsidRPr="00472C95">
        <w:rPr>
          <w:rFonts w:ascii="Times New Roman" w:hAnsi="Times New Roman" w:cs="Times New Roman"/>
          <w:b/>
          <w:bCs/>
          <w:color w:val="000000"/>
          <w:sz w:val="24"/>
          <w:szCs w:val="24"/>
        </w:rPr>
        <w:t xml:space="preserve">3.1. </w:t>
      </w:r>
      <w:r w:rsidRPr="00472C95">
        <w:rPr>
          <w:rFonts w:ascii="Times New Roman" w:hAnsi="Times New Roman" w:cs="Times New Roman"/>
          <w:b/>
          <w:sz w:val="24"/>
          <w:szCs w:val="24"/>
        </w:rPr>
        <w:t>GENEL HÜKÜMLER</w:t>
      </w:r>
    </w:p>
    <w:p w:rsidR="00472C95" w:rsidRDefault="00472C95" w:rsidP="00472C95">
      <w:pPr>
        <w:rPr>
          <w:rFonts w:ascii="Times New Roman" w:hAnsi="Times New Roman" w:cs="Times New Roman"/>
          <w:b/>
          <w:sz w:val="24"/>
          <w:szCs w:val="24"/>
        </w:rPr>
      </w:pPr>
      <w:r>
        <w:tab/>
      </w:r>
      <w:r w:rsidRPr="00472C95">
        <w:rPr>
          <w:rFonts w:ascii="Times New Roman" w:hAnsi="Times New Roman" w:cs="Times New Roman"/>
          <w:b/>
          <w:sz w:val="24"/>
          <w:szCs w:val="24"/>
        </w:rPr>
        <w:t>3.2. BAŞVURU YAPABİLECEKLER</w:t>
      </w:r>
    </w:p>
    <w:p w:rsidR="0022650F" w:rsidRPr="0022650F" w:rsidRDefault="00472C95" w:rsidP="0022650F">
      <w:pPr>
        <w:rPr>
          <w:rFonts w:ascii="Times New Roman" w:hAnsi="Times New Roman" w:cs="Times New Roman"/>
          <w:b/>
          <w:sz w:val="24"/>
          <w:szCs w:val="24"/>
        </w:rPr>
      </w:pPr>
      <w:r>
        <w:rPr>
          <w:rFonts w:ascii="Times New Roman" w:hAnsi="Times New Roman" w:cs="Times New Roman"/>
          <w:b/>
          <w:sz w:val="24"/>
          <w:szCs w:val="24"/>
        </w:rPr>
        <w:tab/>
      </w:r>
      <w:r w:rsidR="0022650F" w:rsidRPr="0022650F">
        <w:rPr>
          <w:rFonts w:ascii="Times New Roman" w:hAnsi="Times New Roman" w:cs="Times New Roman"/>
          <w:b/>
          <w:sz w:val="24"/>
          <w:szCs w:val="24"/>
        </w:rPr>
        <w:t>3.3. BAŞVURU YAPAMAYACAKLAR</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lastRenderedPageBreak/>
        <w:tab/>
      </w:r>
      <w:r w:rsidRPr="0022650F">
        <w:rPr>
          <w:rFonts w:ascii="Times New Roman" w:hAnsi="Times New Roman" w:cs="Times New Roman"/>
          <w:b/>
          <w:sz w:val="24"/>
          <w:szCs w:val="24"/>
        </w:rPr>
        <w:t xml:space="preserve">3.4. BAŞVURU KOŞULU </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tab/>
      </w:r>
      <w:r w:rsidRPr="0022650F">
        <w:rPr>
          <w:rFonts w:ascii="Times New Roman" w:hAnsi="Times New Roman" w:cs="Times New Roman"/>
          <w:b/>
          <w:sz w:val="24"/>
          <w:szCs w:val="24"/>
        </w:rPr>
        <w:t>3.5. BAŞVURU YAPILABİLECEK BÖLÜM VE SINIF</w:t>
      </w:r>
    </w:p>
    <w:p w:rsidR="0022650F" w:rsidRPr="0022650F" w:rsidRDefault="0022650F" w:rsidP="0022650F">
      <w:pPr>
        <w:rPr>
          <w:rFonts w:ascii="Times New Roman" w:hAnsi="Times New Roman" w:cs="Times New Roman"/>
          <w:b/>
          <w:sz w:val="24"/>
          <w:szCs w:val="24"/>
        </w:rPr>
      </w:pPr>
      <w:r>
        <w:rPr>
          <w:rFonts w:ascii="Times New Roman" w:hAnsi="Times New Roman" w:cs="Times New Roman"/>
          <w:b/>
          <w:sz w:val="24"/>
          <w:szCs w:val="24"/>
        </w:rPr>
        <w:tab/>
      </w:r>
      <w:r w:rsidRPr="0022650F">
        <w:rPr>
          <w:rFonts w:ascii="Times New Roman" w:hAnsi="Times New Roman" w:cs="Times New Roman"/>
          <w:b/>
          <w:sz w:val="24"/>
          <w:szCs w:val="24"/>
        </w:rPr>
        <w:t>3.6. KONTENJAN</w:t>
      </w:r>
    </w:p>
    <w:p w:rsidR="009838C5" w:rsidRPr="009838C5" w:rsidRDefault="0022650F" w:rsidP="009838C5">
      <w:pPr>
        <w:rPr>
          <w:rFonts w:ascii="Times New Roman" w:hAnsi="Times New Roman" w:cs="Times New Roman"/>
          <w:b/>
          <w:sz w:val="24"/>
          <w:szCs w:val="24"/>
        </w:rPr>
      </w:pPr>
      <w:r>
        <w:rPr>
          <w:rFonts w:ascii="Times New Roman" w:hAnsi="Times New Roman" w:cs="Times New Roman"/>
          <w:b/>
          <w:sz w:val="24"/>
          <w:szCs w:val="24"/>
        </w:rPr>
        <w:tab/>
      </w:r>
      <w:r w:rsidR="009838C5" w:rsidRPr="009838C5">
        <w:rPr>
          <w:rFonts w:ascii="Times New Roman" w:hAnsi="Times New Roman" w:cs="Times New Roman"/>
          <w:b/>
          <w:sz w:val="24"/>
          <w:szCs w:val="24"/>
        </w:rPr>
        <w:t>3.7. ÖZEL DURUMLAR</w:t>
      </w:r>
    </w:p>
    <w:p w:rsidR="009838C5" w:rsidRDefault="009838C5" w:rsidP="009838C5">
      <w:pPr>
        <w:ind w:right="-10"/>
        <w:jc w:val="both"/>
        <w:rPr>
          <w:rFonts w:ascii="Times New Roman" w:hAnsi="Times New Roman" w:cs="Times New Roman"/>
          <w:b/>
          <w:sz w:val="24"/>
          <w:szCs w:val="24"/>
        </w:rPr>
      </w:pPr>
      <w:r>
        <w:rPr>
          <w:rFonts w:ascii="Times New Roman" w:hAnsi="Times New Roman" w:cs="Times New Roman"/>
          <w:b/>
          <w:sz w:val="24"/>
          <w:szCs w:val="24"/>
        </w:rPr>
        <w:tab/>
        <w:t xml:space="preserve">3.8. </w:t>
      </w:r>
      <w:r w:rsidRPr="00583BEA">
        <w:rPr>
          <w:rFonts w:ascii="Times New Roman" w:hAnsi="Times New Roman" w:cs="Times New Roman"/>
          <w:b/>
          <w:sz w:val="24"/>
          <w:szCs w:val="24"/>
        </w:rPr>
        <w:t>BAŞVURU VE KAYIT TAKVİMİ</w:t>
      </w:r>
    </w:p>
    <w:p w:rsidR="004A71BD" w:rsidRDefault="004A71BD" w:rsidP="004A71BD">
      <w:pPr>
        <w:ind w:left="708"/>
        <w:rPr>
          <w:rFonts w:ascii="Times New Roman" w:hAnsi="Times New Roman" w:cs="Times New Roman"/>
          <w:b/>
          <w:sz w:val="24"/>
          <w:szCs w:val="24"/>
        </w:rPr>
      </w:pPr>
      <w:r w:rsidRPr="004A71BD">
        <w:rPr>
          <w:rFonts w:ascii="Times New Roman" w:hAnsi="Times New Roman" w:cs="Times New Roman"/>
          <w:b/>
          <w:sz w:val="24"/>
          <w:szCs w:val="24"/>
        </w:rPr>
        <w:t>3.9. EĞİTİM DİLİ KISMEN VEYA TAMAMEN YABANCI DİL OLAN PROGRAMLARA GEÇİŞ</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3.10. KISMEN YABANCI DİLLE EĞİTİM VEREN PROGRAMLAR</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3.11. TAMAMEN YABANCI DİLLE EĞİTİM VEREN PROGRAMLAR</w:t>
      </w:r>
    </w:p>
    <w:p w:rsidR="00D858EF" w:rsidRPr="00D858EF" w:rsidRDefault="00D858EF" w:rsidP="00D858EF">
      <w:pPr>
        <w:ind w:left="708"/>
        <w:rPr>
          <w:rFonts w:ascii="Times New Roman" w:hAnsi="Times New Roman" w:cs="Times New Roman"/>
          <w:b/>
          <w:sz w:val="24"/>
          <w:szCs w:val="24"/>
        </w:rPr>
      </w:pPr>
      <w:r w:rsidRPr="00D858EF">
        <w:rPr>
          <w:rFonts w:ascii="Times New Roman" w:hAnsi="Times New Roman" w:cs="Times New Roman"/>
          <w:b/>
          <w:sz w:val="24"/>
          <w:szCs w:val="24"/>
        </w:rPr>
        <w:t>3.12. EGE ÜNİVERSİTESİ TARAFINDAN KABUL EDİLEN İNGİLİZCE  YETERLİK  SINAVLARI  EŞ  DEĞERLİK  TABLOSU</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3.13.BAŞVURU ŞEKLİ VE BELGELERİNE İLİŞKİN AÇIKLAMA</w:t>
      </w:r>
    </w:p>
    <w:p w:rsidR="004A71BD" w:rsidRDefault="008B0633" w:rsidP="004A71BD">
      <w:pPr>
        <w:ind w:left="708"/>
        <w:rPr>
          <w:rFonts w:ascii="Times New Roman" w:hAnsi="Times New Roman" w:cs="Times New Roman"/>
          <w:b/>
          <w:bCs/>
          <w:sz w:val="24"/>
          <w:szCs w:val="24"/>
        </w:rPr>
      </w:pPr>
      <w:r w:rsidRPr="008B0633">
        <w:rPr>
          <w:rFonts w:ascii="Times New Roman" w:hAnsi="Times New Roman" w:cs="Times New Roman"/>
          <w:b/>
          <w:bCs/>
          <w:sz w:val="24"/>
          <w:szCs w:val="24"/>
        </w:rPr>
        <w:t>3.14. BAŞVURU BELGELERİ</w:t>
      </w:r>
    </w:p>
    <w:p w:rsidR="008B0633" w:rsidRPr="008B0633" w:rsidRDefault="008B0633" w:rsidP="008B0633">
      <w:pPr>
        <w:ind w:left="708"/>
        <w:rPr>
          <w:rFonts w:ascii="Times New Roman" w:hAnsi="Times New Roman" w:cs="Times New Roman"/>
          <w:b/>
          <w:bCs/>
          <w:sz w:val="24"/>
          <w:szCs w:val="24"/>
        </w:rPr>
      </w:pPr>
      <w:r w:rsidRPr="008B0633">
        <w:rPr>
          <w:rFonts w:ascii="Times New Roman" w:hAnsi="Times New Roman" w:cs="Times New Roman"/>
          <w:b/>
          <w:sz w:val="24"/>
          <w:szCs w:val="24"/>
        </w:rPr>
        <w:t xml:space="preserve">3.15. </w:t>
      </w:r>
      <w:r w:rsidRPr="008B0633">
        <w:rPr>
          <w:rFonts w:ascii="Times New Roman" w:hAnsi="Times New Roman" w:cs="Times New Roman"/>
          <w:b/>
          <w:bCs/>
          <w:sz w:val="24"/>
          <w:szCs w:val="24"/>
        </w:rPr>
        <w:t>SONUÇLARIN İLANI</w:t>
      </w:r>
    </w:p>
    <w:p w:rsidR="008B0633" w:rsidRPr="008B0633" w:rsidRDefault="008B0633" w:rsidP="008B0633">
      <w:pPr>
        <w:ind w:left="708"/>
        <w:rPr>
          <w:rFonts w:ascii="Times New Roman" w:hAnsi="Times New Roman" w:cs="Times New Roman"/>
          <w:b/>
          <w:bCs/>
          <w:sz w:val="24"/>
          <w:szCs w:val="24"/>
        </w:rPr>
      </w:pPr>
      <w:r w:rsidRPr="008B0633">
        <w:rPr>
          <w:rFonts w:ascii="Times New Roman" w:hAnsi="Times New Roman" w:cs="Times New Roman"/>
          <w:b/>
          <w:sz w:val="24"/>
          <w:szCs w:val="24"/>
        </w:rPr>
        <w:t xml:space="preserve">3.16. </w:t>
      </w:r>
      <w:r w:rsidRPr="008B0633">
        <w:rPr>
          <w:rFonts w:ascii="Times New Roman" w:hAnsi="Times New Roman" w:cs="Times New Roman"/>
          <w:b/>
          <w:bCs/>
          <w:sz w:val="24"/>
          <w:szCs w:val="24"/>
        </w:rPr>
        <w:t>YATAY GEÇİŞ KAYIT İŞLEMLERİ</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3.17. KAYIT BELGELERİ</w:t>
      </w:r>
    </w:p>
    <w:p w:rsidR="008B0633" w:rsidRPr="008B0633" w:rsidRDefault="008B0633" w:rsidP="008B0633">
      <w:pPr>
        <w:ind w:left="708"/>
        <w:rPr>
          <w:rFonts w:ascii="Times New Roman" w:hAnsi="Times New Roman" w:cs="Times New Roman"/>
          <w:b/>
          <w:sz w:val="24"/>
          <w:szCs w:val="24"/>
        </w:rPr>
      </w:pPr>
      <w:r w:rsidRPr="008B0633">
        <w:rPr>
          <w:rFonts w:ascii="Times New Roman" w:hAnsi="Times New Roman" w:cs="Times New Roman"/>
          <w:b/>
          <w:sz w:val="24"/>
          <w:szCs w:val="24"/>
        </w:rPr>
        <w:t>3.18. DERS KAYIT İŞLEMLERİ</w:t>
      </w:r>
    </w:p>
    <w:p w:rsidR="003C20A4" w:rsidRDefault="003C20A4" w:rsidP="003F1E9D">
      <w:pPr>
        <w:rPr>
          <w:rFonts w:ascii="Times New Roman" w:hAnsi="Times New Roman" w:cs="Times New Roman"/>
          <w:b/>
          <w:sz w:val="28"/>
          <w:szCs w:val="28"/>
        </w:rPr>
      </w:pPr>
      <w:r>
        <w:rPr>
          <w:rFonts w:ascii="Times New Roman" w:hAnsi="Times New Roman" w:cs="Times New Roman"/>
          <w:b/>
          <w:sz w:val="28"/>
          <w:szCs w:val="28"/>
        </w:rPr>
        <w:t>4. EK MADDE 2 İLE YATAY GEÇİŞ</w:t>
      </w:r>
    </w:p>
    <w:p w:rsidR="003A25EB" w:rsidRDefault="00886B44" w:rsidP="003F1E9D">
      <w:pPr>
        <w:rPr>
          <w:rFonts w:ascii="Times New Roman" w:hAnsi="Times New Roman" w:cs="Times New Roman"/>
          <w:b/>
          <w:sz w:val="24"/>
          <w:szCs w:val="24"/>
        </w:rPr>
      </w:pPr>
      <w:r>
        <w:rPr>
          <w:rFonts w:ascii="Times New Roman" w:hAnsi="Times New Roman" w:cs="Times New Roman"/>
          <w:b/>
          <w:sz w:val="28"/>
          <w:szCs w:val="28"/>
        </w:rPr>
        <w:tab/>
      </w:r>
      <w:r w:rsidRPr="00A40F22">
        <w:rPr>
          <w:rFonts w:ascii="Times New Roman" w:hAnsi="Times New Roman" w:cs="Times New Roman"/>
          <w:b/>
          <w:sz w:val="24"/>
          <w:szCs w:val="24"/>
        </w:rPr>
        <w:t>4.1. BAŞVURU YAPABİL</w:t>
      </w:r>
      <w:r>
        <w:rPr>
          <w:rFonts w:ascii="Times New Roman" w:hAnsi="Times New Roman" w:cs="Times New Roman"/>
          <w:b/>
          <w:sz w:val="24"/>
          <w:szCs w:val="24"/>
        </w:rPr>
        <w:t>ECEKLER</w:t>
      </w:r>
    </w:p>
    <w:p w:rsidR="00886B44" w:rsidRDefault="00886B44" w:rsidP="003F1E9D">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4.2. BAŞVURU YAPAMAYACAKLAR</w:t>
      </w:r>
    </w:p>
    <w:p w:rsidR="00886B44" w:rsidRPr="00886B44" w:rsidRDefault="00886B44" w:rsidP="00886B44">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 xml:space="preserve">4.3. BAŞVURU KOŞULU </w:t>
      </w:r>
    </w:p>
    <w:p w:rsidR="00886B44" w:rsidRDefault="00886B44" w:rsidP="00886B44">
      <w:pPr>
        <w:jc w:val="both"/>
        <w:rPr>
          <w:rFonts w:ascii="Times New Roman" w:hAnsi="Times New Roman" w:cs="Times New Roman"/>
          <w:b/>
          <w:sz w:val="24"/>
          <w:szCs w:val="24"/>
        </w:rPr>
      </w:pPr>
      <w:r>
        <w:rPr>
          <w:rFonts w:ascii="Times New Roman" w:hAnsi="Times New Roman" w:cs="Times New Roman"/>
          <w:b/>
          <w:sz w:val="24"/>
          <w:szCs w:val="24"/>
        </w:rPr>
        <w:tab/>
        <w:t xml:space="preserve">4.4. BAŞVURU YAPILABİLECEK </w:t>
      </w:r>
      <w:r w:rsidRPr="00583BEA">
        <w:rPr>
          <w:rFonts w:ascii="Times New Roman" w:hAnsi="Times New Roman" w:cs="Times New Roman"/>
          <w:b/>
          <w:sz w:val="24"/>
          <w:szCs w:val="24"/>
        </w:rPr>
        <w:t>BÖLÜM VE SINIF</w:t>
      </w:r>
    </w:p>
    <w:p w:rsidR="00886B44" w:rsidRDefault="00886B44" w:rsidP="003F1E9D">
      <w:pPr>
        <w:rPr>
          <w:rFonts w:ascii="Times New Roman" w:hAnsi="Times New Roman" w:cs="Times New Roman"/>
          <w:b/>
          <w:sz w:val="24"/>
          <w:szCs w:val="24"/>
        </w:rPr>
      </w:pPr>
      <w:r>
        <w:rPr>
          <w:rFonts w:ascii="Times New Roman" w:hAnsi="Times New Roman" w:cs="Times New Roman"/>
          <w:b/>
          <w:sz w:val="24"/>
          <w:szCs w:val="24"/>
        </w:rPr>
        <w:tab/>
        <w:t xml:space="preserve">4.5. </w:t>
      </w:r>
      <w:r w:rsidRPr="00605A44">
        <w:rPr>
          <w:rFonts w:ascii="Times New Roman" w:hAnsi="Times New Roman" w:cs="Times New Roman"/>
          <w:b/>
          <w:sz w:val="24"/>
          <w:szCs w:val="24"/>
        </w:rPr>
        <w:t>KONTENJAN</w:t>
      </w:r>
    </w:p>
    <w:p w:rsidR="00886B44" w:rsidRPr="00886B44" w:rsidRDefault="00886B44" w:rsidP="00886B44">
      <w:pPr>
        <w:rPr>
          <w:rFonts w:ascii="Times New Roman" w:hAnsi="Times New Roman" w:cs="Times New Roman"/>
          <w:b/>
          <w:sz w:val="24"/>
          <w:szCs w:val="24"/>
        </w:rPr>
      </w:pPr>
      <w:r>
        <w:rPr>
          <w:rFonts w:ascii="Times New Roman" w:hAnsi="Times New Roman" w:cs="Times New Roman"/>
          <w:b/>
          <w:sz w:val="24"/>
          <w:szCs w:val="24"/>
        </w:rPr>
        <w:tab/>
      </w:r>
      <w:r w:rsidRPr="00886B44">
        <w:rPr>
          <w:rFonts w:ascii="Times New Roman" w:hAnsi="Times New Roman" w:cs="Times New Roman"/>
          <w:b/>
          <w:sz w:val="24"/>
          <w:szCs w:val="24"/>
        </w:rPr>
        <w:t>4.6. ÖZEL DURUMLAR</w:t>
      </w:r>
    </w:p>
    <w:p w:rsidR="00886B44" w:rsidRDefault="00886B44" w:rsidP="00886B44">
      <w:pPr>
        <w:ind w:left="709"/>
        <w:rPr>
          <w:rFonts w:ascii="Times New Roman" w:eastAsia="Times New Roman" w:hAnsi="Times New Roman" w:cs="Times New Roman"/>
          <w:b/>
          <w:sz w:val="24"/>
          <w:szCs w:val="24"/>
        </w:rPr>
      </w:pPr>
      <w:r>
        <w:rPr>
          <w:rFonts w:ascii="Times New Roman" w:hAnsi="Times New Roman" w:cs="Times New Roman"/>
          <w:b/>
          <w:sz w:val="24"/>
          <w:szCs w:val="24"/>
        </w:rPr>
        <w:t xml:space="preserve">4.7. </w:t>
      </w:r>
      <w:r w:rsidRPr="00F07CB7">
        <w:rPr>
          <w:rFonts w:ascii="Times New Roman" w:eastAsia="Times New Roman" w:hAnsi="Times New Roman" w:cs="Times New Roman"/>
          <w:b/>
          <w:sz w:val="24"/>
          <w:szCs w:val="24"/>
        </w:rPr>
        <w:t>LİSANS VE ÖN LİSANS DÜZEYİNDEKİ PROGRAMLA</w:t>
      </w:r>
      <w:r>
        <w:rPr>
          <w:rFonts w:ascii="Times New Roman" w:eastAsia="Times New Roman" w:hAnsi="Times New Roman" w:cs="Times New Roman"/>
          <w:b/>
          <w:sz w:val="24"/>
          <w:szCs w:val="24"/>
        </w:rPr>
        <w:t>R İÇİN BAŞVURU VE KAYIT TAKVİMİ</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4.8. BAŞVURU ŞEKLİ</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4.9. BAŞVURU İŞLEMLERİNDE İSTENİLECEK BELGELER</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lastRenderedPageBreak/>
        <w:t>4.10. EĞİTİM DİLİ KISMEN VEYA TAMAMEN YABANCI DİL OLAN PROGRAMLARA GEÇİŞ</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4.11. EĞİTİM DİLİ TAMAMEN YABANCI DİL OLAN PROGRAMLAR HARİCİNDEKİ PROGRAMLARA BAŞVURAN YABANCI ÖĞRENCİLER</w:t>
      </w:r>
      <w:r w:rsidR="007E6A6B">
        <w:rPr>
          <w:rFonts w:ascii="Times New Roman" w:hAnsi="Times New Roman" w:cs="Times New Roman"/>
          <w:b/>
          <w:sz w:val="24"/>
          <w:szCs w:val="24"/>
        </w:rPr>
        <w:t xml:space="preserve"> İ</w:t>
      </w:r>
      <w:r w:rsidR="00E85AD5">
        <w:rPr>
          <w:rFonts w:ascii="Times New Roman" w:hAnsi="Times New Roman" w:cs="Times New Roman"/>
          <w:b/>
          <w:sz w:val="24"/>
          <w:szCs w:val="24"/>
        </w:rPr>
        <w:t>Ç</w:t>
      </w:r>
      <w:r w:rsidR="007E6A6B">
        <w:rPr>
          <w:rFonts w:ascii="Times New Roman" w:hAnsi="Times New Roman" w:cs="Times New Roman"/>
          <w:b/>
          <w:sz w:val="24"/>
          <w:szCs w:val="24"/>
        </w:rPr>
        <w:t>İN AÇIKLAMA</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4.12. KISMEN YABANCI DİLLE EĞİTİM VEREN PROGRAMLAR</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4.13. TAMAMEN YABANCI DİLLE EĞİTİM VEREN PROGRAMLAR</w:t>
      </w:r>
    </w:p>
    <w:p w:rsidR="00886B44" w:rsidRP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4.14. EGE ÜNİVERSİTESİ TARAFINDAN KABUL EDİLEN</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İNGİLİZCE YETERLİK SINAVLARI EŞ DEĞERLİK TABLOSU</w:t>
      </w:r>
    </w:p>
    <w:p w:rsidR="00886B44" w:rsidRDefault="00886B44" w:rsidP="00886B44">
      <w:pPr>
        <w:ind w:left="709"/>
        <w:rPr>
          <w:rFonts w:ascii="Times New Roman" w:hAnsi="Times New Roman" w:cs="Times New Roman"/>
          <w:b/>
          <w:sz w:val="24"/>
          <w:szCs w:val="24"/>
        </w:rPr>
      </w:pPr>
      <w:r w:rsidRPr="00886B44">
        <w:rPr>
          <w:rFonts w:ascii="Times New Roman" w:hAnsi="Times New Roman" w:cs="Times New Roman"/>
          <w:b/>
          <w:sz w:val="24"/>
          <w:szCs w:val="24"/>
        </w:rPr>
        <w:t>4.15. DEĞERLENDİRME</w:t>
      </w:r>
    </w:p>
    <w:p w:rsidR="00886B44" w:rsidRDefault="004510A1" w:rsidP="00886B44">
      <w:pPr>
        <w:ind w:left="709"/>
        <w:rPr>
          <w:rFonts w:ascii="Times New Roman" w:hAnsi="Times New Roman" w:cs="Times New Roman"/>
          <w:b/>
          <w:sz w:val="24"/>
          <w:szCs w:val="24"/>
        </w:rPr>
      </w:pPr>
      <w:r w:rsidRPr="004510A1">
        <w:rPr>
          <w:rFonts w:ascii="Times New Roman" w:hAnsi="Times New Roman" w:cs="Times New Roman"/>
          <w:b/>
          <w:sz w:val="24"/>
          <w:szCs w:val="24"/>
        </w:rPr>
        <w:t>4.16. SONUÇLARIN İLANI</w:t>
      </w:r>
    </w:p>
    <w:p w:rsidR="004510A1" w:rsidRDefault="004510A1" w:rsidP="00886B44">
      <w:pPr>
        <w:ind w:left="709"/>
        <w:rPr>
          <w:rFonts w:ascii="Times New Roman" w:hAnsi="Times New Roman" w:cs="Times New Roman"/>
          <w:b/>
          <w:sz w:val="24"/>
          <w:szCs w:val="24"/>
        </w:rPr>
      </w:pPr>
      <w:r w:rsidRPr="004510A1">
        <w:rPr>
          <w:rFonts w:ascii="Times New Roman" w:hAnsi="Times New Roman" w:cs="Times New Roman"/>
          <w:b/>
          <w:sz w:val="24"/>
          <w:szCs w:val="24"/>
        </w:rPr>
        <w:t>4.17. KAYIT İŞLEMLERİNDE İSTENİLECEK BELGELER</w:t>
      </w:r>
    </w:p>
    <w:p w:rsidR="004510A1" w:rsidRDefault="00F6385A" w:rsidP="00886B44">
      <w:pPr>
        <w:ind w:left="709"/>
        <w:rPr>
          <w:rFonts w:ascii="Times New Roman" w:hAnsi="Times New Roman" w:cs="Times New Roman"/>
          <w:b/>
          <w:sz w:val="24"/>
          <w:szCs w:val="24"/>
        </w:rPr>
      </w:pPr>
      <w:r w:rsidRPr="00F6385A">
        <w:rPr>
          <w:rFonts w:ascii="Times New Roman" w:hAnsi="Times New Roman" w:cs="Times New Roman"/>
          <w:b/>
          <w:sz w:val="24"/>
          <w:szCs w:val="24"/>
        </w:rPr>
        <w:t>4.18. İNTİBAK İŞLEMLERİ</w:t>
      </w:r>
    </w:p>
    <w:p w:rsidR="00F6385A" w:rsidRPr="00F6385A" w:rsidRDefault="00F6385A" w:rsidP="00F6385A">
      <w:pPr>
        <w:ind w:left="709"/>
        <w:rPr>
          <w:rFonts w:ascii="Times New Roman" w:hAnsi="Times New Roman" w:cs="Times New Roman"/>
          <w:b/>
          <w:sz w:val="24"/>
          <w:szCs w:val="24"/>
        </w:rPr>
      </w:pPr>
      <w:r w:rsidRPr="00F6385A">
        <w:rPr>
          <w:rFonts w:ascii="Times New Roman" w:hAnsi="Times New Roman" w:cs="Times New Roman"/>
          <w:b/>
          <w:sz w:val="24"/>
          <w:szCs w:val="24"/>
        </w:rPr>
        <w:t>4.19. DERS KAYIT İŞLEMLERİ</w:t>
      </w:r>
    </w:p>
    <w:p w:rsidR="00843256" w:rsidRDefault="00843256" w:rsidP="00843256">
      <w:pPr>
        <w:rPr>
          <w:rFonts w:ascii="Times New Roman" w:hAnsi="Times New Roman" w:cs="Times New Roman"/>
          <w:b/>
          <w:sz w:val="28"/>
          <w:szCs w:val="28"/>
        </w:rPr>
      </w:pPr>
      <w:r>
        <w:rPr>
          <w:rFonts w:ascii="Times New Roman" w:hAnsi="Times New Roman" w:cs="Times New Roman"/>
          <w:b/>
          <w:sz w:val="28"/>
          <w:szCs w:val="28"/>
        </w:rPr>
        <w:t xml:space="preserve">5. BAŞVURU EKRANI </w:t>
      </w:r>
    </w:p>
    <w:p w:rsidR="00F6385A" w:rsidRDefault="00F6385A" w:rsidP="00843256">
      <w:pPr>
        <w:rPr>
          <w:rFonts w:ascii="Times New Roman" w:hAnsi="Times New Roman" w:cs="Times New Roman"/>
          <w:b/>
          <w:sz w:val="24"/>
          <w:szCs w:val="24"/>
        </w:rPr>
      </w:pPr>
    </w:p>
    <w:p w:rsidR="00886B44" w:rsidRDefault="00886B44" w:rsidP="003F1E9D">
      <w:pPr>
        <w:rPr>
          <w:rFonts w:ascii="Times New Roman" w:hAnsi="Times New Roman" w:cs="Times New Roman"/>
          <w:b/>
          <w:sz w:val="28"/>
          <w:szCs w:val="28"/>
        </w:rPr>
      </w:pPr>
      <w:r>
        <w:rPr>
          <w:rFonts w:ascii="Times New Roman" w:hAnsi="Times New Roman" w:cs="Times New Roman"/>
          <w:b/>
          <w:sz w:val="24"/>
          <w:szCs w:val="24"/>
        </w:rPr>
        <w:tab/>
      </w: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A05D14" w:rsidRDefault="00A05D14" w:rsidP="003F1E9D">
      <w:pPr>
        <w:rPr>
          <w:rFonts w:ascii="Times New Roman" w:hAnsi="Times New Roman" w:cs="Times New Roman"/>
          <w:b/>
          <w:sz w:val="28"/>
          <w:szCs w:val="28"/>
        </w:rPr>
      </w:pPr>
    </w:p>
    <w:p w:rsidR="00A05D14" w:rsidRDefault="00A05D14"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p>
    <w:p w:rsidR="003A25EB" w:rsidRDefault="003A25EB" w:rsidP="003F1E9D">
      <w:pPr>
        <w:rPr>
          <w:rFonts w:ascii="Times New Roman" w:hAnsi="Times New Roman" w:cs="Times New Roman"/>
          <w:b/>
          <w:sz w:val="28"/>
          <w:szCs w:val="28"/>
        </w:rPr>
      </w:pPr>
      <w:r>
        <w:rPr>
          <w:rFonts w:ascii="Times New Roman" w:hAnsi="Times New Roman" w:cs="Times New Roman"/>
          <w:b/>
          <w:sz w:val="28"/>
          <w:szCs w:val="28"/>
        </w:rPr>
        <w:lastRenderedPageBreak/>
        <w:t>1. YATAY GEÇİŞ TANIMI</w:t>
      </w:r>
    </w:p>
    <w:p w:rsidR="003A25EB" w:rsidRDefault="00C22392" w:rsidP="00F2237A">
      <w:pPr>
        <w:jc w:val="both"/>
        <w:rPr>
          <w:rFonts w:ascii="Times New Roman" w:hAnsi="Times New Roman" w:cs="Times New Roman"/>
          <w:sz w:val="24"/>
          <w:szCs w:val="24"/>
        </w:rPr>
      </w:pPr>
      <w:r>
        <w:rPr>
          <w:rFonts w:ascii="Times New Roman" w:hAnsi="Times New Roman" w:cs="Times New Roman"/>
          <w:sz w:val="24"/>
          <w:szCs w:val="24"/>
        </w:rPr>
        <w:t xml:space="preserve">Yurt içi veya yurt dışında yükseköğretim kurumlarında ön lisans ve lisans düzeyinde öğrenim gören öğrencilerin kurum içi, yurt içi veya yurt dışındaki yükseköğretim kurumları bünyesindeki </w:t>
      </w:r>
      <w:r w:rsidR="00EC2A21">
        <w:rPr>
          <w:rFonts w:ascii="Times New Roman" w:hAnsi="Times New Roman" w:cs="Times New Roman"/>
          <w:sz w:val="24"/>
          <w:szCs w:val="24"/>
        </w:rPr>
        <w:t xml:space="preserve">aynı veya farklı düzeydeki diploma </w:t>
      </w:r>
      <w:r>
        <w:rPr>
          <w:rFonts w:ascii="Times New Roman" w:hAnsi="Times New Roman" w:cs="Times New Roman"/>
          <w:sz w:val="24"/>
          <w:szCs w:val="24"/>
        </w:rPr>
        <w:t>programlar</w:t>
      </w:r>
      <w:r w:rsidR="00EC2A21">
        <w:rPr>
          <w:rFonts w:ascii="Times New Roman" w:hAnsi="Times New Roman" w:cs="Times New Roman"/>
          <w:sz w:val="24"/>
          <w:szCs w:val="24"/>
        </w:rPr>
        <w:t>ın</w:t>
      </w:r>
      <w:r>
        <w:rPr>
          <w:rFonts w:ascii="Times New Roman" w:hAnsi="Times New Roman" w:cs="Times New Roman"/>
          <w:sz w:val="24"/>
          <w:szCs w:val="24"/>
        </w:rPr>
        <w:t xml:space="preserve">a </w:t>
      </w:r>
      <w:r w:rsidR="00DE2CA7" w:rsidRPr="00DE2CA7">
        <w:rPr>
          <w:rFonts w:ascii="Times New Roman" w:hAnsi="Times New Roman" w:cs="Times New Roman"/>
          <w:sz w:val="24"/>
          <w:szCs w:val="24"/>
        </w:rPr>
        <w:t xml:space="preserve">önceden ilan edilen sayı ve geçiş şartları çerçevesinde </w:t>
      </w:r>
      <w:r w:rsidR="00EC2A21">
        <w:rPr>
          <w:rFonts w:ascii="Times New Roman" w:hAnsi="Times New Roman" w:cs="Times New Roman"/>
          <w:sz w:val="24"/>
          <w:szCs w:val="24"/>
        </w:rPr>
        <w:t>geçişidir.</w:t>
      </w:r>
    </w:p>
    <w:p w:rsidR="00EC2A21" w:rsidRDefault="00EC2A21" w:rsidP="00F2237A">
      <w:pPr>
        <w:jc w:val="both"/>
        <w:rPr>
          <w:rFonts w:ascii="Times New Roman" w:hAnsi="Times New Roman" w:cs="Times New Roman"/>
          <w:sz w:val="24"/>
          <w:szCs w:val="24"/>
        </w:rPr>
      </w:pPr>
    </w:p>
    <w:p w:rsidR="008E2D51" w:rsidRPr="009976BB" w:rsidRDefault="008E2D51" w:rsidP="00F2237A">
      <w:pPr>
        <w:jc w:val="both"/>
        <w:rPr>
          <w:rFonts w:ascii="Times New Roman" w:hAnsi="Times New Roman" w:cs="Times New Roman"/>
          <w:b/>
          <w:sz w:val="28"/>
          <w:szCs w:val="28"/>
        </w:rPr>
      </w:pPr>
      <w:r w:rsidRPr="009976BB">
        <w:rPr>
          <w:rFonts w:ascii="Times New Roman" w:hAnsi="Times New Roman" w:cs="Times New Roman"/>
          <w:b/>
          <w:sz w:val="28"/>
          <w:szCs w:val="28"/>
        </w:rPr>
        <w:t>2. NOT ORTALAMASI İLE YATAY GEÇİŞ</w:t>
      </w:r>
    </w:p>
    <w:p w:rsidR="008829FB" w:rsidRDefault="008829FB" w:rsidP="00F2237A">
      <w:pPr>
        <w:jc w:val="both"/>
        <w:rPr>
          <w:rFonts w:ascii="Times New Roman" w:hAnsi="Times New Roman" w:cs="Times New Roman"/>
          <w:sz w:val="24"/>
          <w:szCs w:val="24"/>
        </w:rPr>
      </w:pPr>
      <w:r w:rsidRPr="008829FB">
        <w:rPr>
          <w:rFonts w:ascii="Times New Roman" w:hAnsi="Times New Roman" w:cs="Times New Roman"/>
          <w:sz w:val="24"/>
          <w:szCs w:val="24"/>
        </w:rPr>
        <w:t xml:space="preserve">“Yükseköğretim Kurumlarında Ön lisans ve Lisans Düzeyindeki Programlar Arasında Geçiş, Çift  Ana dal,   Yan  Dal İle Kurumlar Arası Kredi Transferi Yapılması Esaslarına İlişkin Yönetmelik” ve </w:t>
      </w:r>
      <w:r w:rsidRPr="008829FB">
        <w:rPr>
          <w:rFonts w:ascii="Times New Roman" w:hAnsi="Times New Roman" w:cs="Times New Roman"/>
          <w:bCs/>
          <w:sz w:val="24"/>
          <w:szCs w:val="24"/>
        </w:rPr>
        <w:t>“</w:t>
      </w:r>
      <w:hyperlink r:id="rId10" w:history="1">
        <w:r w:rsidRPr="008829FB">
          <w:rPr>
            <w:rFonts w:ascii="Times New Roman" w:hAnsi="Times New Roman" w:cs="Times New Roman"/>
            <w:bCs/>
            <w:sz w:val="24"/>
            <w:szCs w:val="24"/>
          </w:rPr>
          <w:t>Ege</w:t>
        </w:r>
      </w:hyperlink>
      <w:r w:rsidRPr="008829FB">
        <w:rPr>
          <w:rFonts w:ascii="Times New Roman" w:hAnsi="Times New Roman" w:cs="Times New Roman"/>
          <w:bCs/>
          <w:sz w:val="24"/>
          <w:szCs w:val="24"/>
        </w:rPr>
        <w:t xml:space="preserve"> Üniversitesi Ön Lisans ve Lisans Programları Yatay Geçiş Yönergesi</w:t>
      </w:r>
      <w:r w:rsidRPr="008829FB">
        <w:rPr>
          <w:rFonts w:ascii="Times New Roman" w:hAnsi="Times New Roman" w:cs="Times New Roman"/>
          <w:sz w:val="24"/>
          <w:szCs w:val="24"/>
        </w:rPr>
        <w:t xml:space="preserve">”  hükümlerine  uygun olarak </w:t>
      </w:r>
      <w:r>
        <w:rPr>
          <w:rFonts w:ascii="Times New Roman" w:hAnsi="Times New Roman" w:cs="Times New Roman"/>
          <w:sz w:val="24"/>
          <w:szCs w:val="24"/>
        </w:rPr>
        <w:t xml:space="preserve">güz yarıyılı için ön lisans ve lisans düzeyinde </w:t>
      </w:r>
      <w:r w:rsidRPr="008829FB">
        <w:rPr>
          <w:rFonts w:ascii="Times New Roman" w:hAnsi="Times New Roman" w:cs="Times New Roman"/>
          <w:sz w:val="24"/>
          <w:szCs w:val="24"/>
        </w:rPr>
        <w:t xml:space="preserve">eğitim  </w:t>
      </w:r>
      <w:r>
        <w:rPr>
          <w:rFonts w:ascii="Times New Roman" w:hAnsi="Times New Roman" w:cs="Times New Roman"/>
          <w:sz w:val="24"/>
          <w:szCs w:val="24"/>
        </w:rPr>
        <w:t>veren</w:t>
      </w:r>
      <w:r w:rsidR="00457558">
        <w:rPr>
          <w:rFonts w:ascii="Times New Roman" w:hAnsi="Times New Roman" w:cs="Times New Roman"/>
          <w:sz w:val="24"/>
          <w:szCs w:val="24"/>
        </w:rPr>
        <w:t xml:space="preserve"> aynı isimli veya eş değer </w:t>
      </w:r>
      <w:r>
        <w:rPr>
          <w:rFonts w:ascii="Times New Roman" w:hAnsi="Times New Roman" w:cs="Times New Roman"/>
          <w:sz w:val="24"/>
          <w:szCs w:val="24"/>
        </w:rPr>
        <w:t xml:space="preserve">programlara, bahar yarıyılı için </w:t>
      </w:r>
      <w:r w:rsidRPr="008829FB">
        <w:rPr>
          <w:rFonts w:ascii="Times New Roman" w:hAnsi="Times New Roman" w:cs="Times New Roman"/>
          <w:sz w:val="24"/>
          <w:szCs w:val="24"/>
        </w:rPr>
        <w:t xml:space="preserve">ön lisans düzeyinde  eğitim </w:t>
      </w:r>
      <w:r>
        <w:rPr>
          <w:rFonts w:ascii="Times New Roman" w:hAnsi="Times New Roman" w:cs="Times New Roman"/>
          <w:sz w:val="24"/>
          <w:szCs w:val="24"/>
        </w:rPr>
        <w:t>veren</w:t>
      </w:r>
      <w:r w:rsidR="00FC1000">
        <w:rPr>
          <w:rFonts w:ascii="Times New Roman" w:hAnsi="Times New Roman" w:cs="Times New Roman"/>
          <w:sz w:val="24"/>
          <w:szCs w:val="24"/>
        </w:rPr>
        <w:t xml:space="preserve"> </w:t>
      </w:r>
      <w:r w:rsidR="00457558">
        <w:rPr>
          <w:rFonts w:ascii="Times New Roman" w:hAnsi="Times New Roman" w:cs="Times New Roman"/>
          <w:sz w:val="24"/>
          <w:szCs w:val="24"/>
        </w:rPr>
        <w:t>aynı isimli veya eş değer</w:t>
      </w:r>
      <w:r w:rsidRPr="008829FB">
        <w:rPr>
          <w:rFonts w:ascii="Times New Roman" w:hAnsi="Times New Roman" w:cs="Times New Roman"/>
          <w:sz w:val="24"/>
          <w:szCs w:val="24"/>
        </w:rPr>
        <w:t xml:space="preserve"> programlara</w:t>
      </w:r>
      <w:r>
        <w:rPr>
          <w:rFonts w:ascii="Times New Roman" w:hAnsi="Times New Roman" w:cs="Times New Roman"/>
          <w:sz w:val="24"/>
          <w:szCs w:val="24"/>
        </w:rPr>
        <w:t xml:space="preserve"> öğrenci kabul edilir.</w:t>
      </w:r>
      <w:r w:rsidRPr="008829FB">
        <w:rPr>
          <w:rFonts w:ascii="Times New Roman" w:hAnsi="Times New Roman" w:cs="Times New Roman"/>
          <w:sz w:val="24"/>
          <w:szCs w:val="24"/>
        </w:rPr>
        <w:t>  </w:t>
      </w:r>
    </w:p>
    <w:p w:rsidR="009976BB" w:rsidRPr="0057488D" w:rsidRDefault="009976BB" w:rsidP="00F2237A">
      <w:pPr>
        <w:jc w:val="both"/>
        <w:rPr>
          <w:rFonts w:ascii="Times New Roman" w:hAnsi="Times New Roman" w:cs="Times New Roman"/>
          <w:b/>
          <w:sz w:val="24"/>
          <w:szCs w:val="24"/>
        </w:rPr>
      </w:pPr>
      <w:r w:rsidRPr="0057488D">
        <w:rPr>
          <w:rFonts w:ascii="Times New Roman" w:hAnsi="Times New Roman" w:cs="Times New Roman"/>
          <w:b/>
          <w:sz w:val="24"/>
          <w:szCs w:val="24"/>
        </w:rPr>
        <w:t>2.1. GENEL KOŞULLAR</w:t>
      </w:r>
    </w:p>
    <w:p w:rsidR="002E2A22"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1-(a)</w:t>
      </w:r>
      <w:r w:rsidR="002E2A22" w:rsidRPr="002E2A22">
        <w:rPr>
          <w:rFonts w:ascii="Times New Roman" w:eastAsia="Times New Roman" w:hAnsi="Times New Roman" w:cs="Times New Roman"/>
          <w:sz w:val="24"/>
          <w:szCs w:val="24"/>
        </w:rPr>
        <w:t>Ön</w:t>
      </w:r>
      <w:r w:rsidR="00B10FF9">
        <w:rPr>
          <w:rFonts w:ascii="Times New Roman" w:eastAsia="Times New Roman" w:hAnsi="Times New Roman" w:cs="Times New Roman"/>
          <w:sz w:val="24"/>
          <w:szCs w:val="24"/>
        </w:rPr>
        <w:t xml:space="preserve"> </w:t>
      </w:r>
      <w:r w:rsidR="002E2A22" w:rsidRPr="002E2A22">
        <w:rPr>
          <w:rFonts w:ascii="Times New Roman" w:eastAsia="Times New Roman" w:hAnsi="Times New Roman" w:cs="Times New Roman"/>
          <w:sz w:val="24"/>
          <w:szCs w:val="24"/>
        </w:rPr>
        <w:t>lisans ve lisans diploma programlarının hazırlık sınıfına</w:t>
      </w:r>
      <w:r w:rsidR="002E2A22">
        <w:rPr>
          <w:rFonts w:ascii="Times New Roman" w:eastAsia="Times New Roman" w:hAnsi="Times New Roman" w:cs="Times New Roman"/>
          <w:sz w:val="24"/>
          <w:szCs w:val="24"/>
        </w:rPr>
        <w:t>,</w:t>
      </w:r>
    </w:p>
    <w:p w:rsidR="0057488D" w:rsidRPr="0057488D" w:rsidRDefault="002E2A22" w:rsidP="0057488D">
      <w:pPr>
        <w:jc w:val="both"/>
        <w:rPr>
          <w:rFonts w:ascii="Times New Roman" w:hAnsi="Times New Roman" w:cs="Times New Roman"/>
          <w:sz w:val="24"/>
          <w:szCs w:val="24"/>
        </w:rPr>
      </w:pPr>
      <w:r w:rsidRPr="002E2A22">
        <w:rPr>
          <w:rFonts w:ascii="Times New Roman" w:hAnsi="Times New Roman" w:cs="Times New Roman"/>
          <w:b/>
          <w:sz w:val="24"/>
          <w:szCs w:val="24"/>
        </w:rPr>
        <w:t xml:space="preserve">   (b)</w:t>
      </w:r>
      <w:r w:rsidR="0057488D" w:rsidRPr="0057488D">
        <w:rPr>
          <w:rFonts w:ascii="Times New Roman" w:hAnsi="Times New Roman" w:cs="Times New Roman"/>
          <w:sz w:val="24"/>
          <w:szCs w:val="24"/>
        </w:rPr>
        <w:t>Ön lisans diploma programlarının ilk yarıyıl ve son yarıyılı ile,</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sz w:val="24"/>
          <w:szCs w:val="24"/>
        </w:rPr>
        <w:t xml:space="preserve">   (</w:t>
      </w:r>
      <w:r w:rsidR="002E2A22">
        <w:rPr>
          <w:rFonts w:ascii="Times New Roman" w:hAnsi="Times New Roman" w:cs="Times New Roman"/>
          <w:b/>
          <w:sz w:val="24"/>
          <w:szCs w:val="24"/>
        </w:rPr>
        <w:t>c</w:t>
      </w:r>
      <w:r w:rsidRPr="0057488D">
        <w:rPr>
          <w:rFonts w:ascii="Times New Roman" w:hAnsi="Times New Roman" w:cs="Times New Roman"/>
          <w:b/>
          <w:sz w:val="24"/>
          <w:szCs w:val="24"/>
        </w:rPr>
        <w:t>)</w:t>
      </w:r>
      <w:r w:rsidRPr="0057488D">
        <w:rPr>
          <w:rFonts w:ascii="Times New Roman" w:hAnsi="Times New Roman" w:cs="Times New Roman"/>
          <w:sz w:val="24"/>
          <w:szCs w:val="24"/>
        </w:rPr>
        <w:t xml:space="preserve"> Lisans diploma programlarının hazırlık sınıfı ile ilk yıl ve son yılına   </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sz w:val="24"/>
          <w:szCs w:val="24"/>
        </w:rPr>
        <w:t>geçiş yapılamaz.</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2-</w:t>
      </w:r>
      <w:r w:rsidRPr="0057488D">
        <w:rPr>
          <w:rFonts w:ascii="Times New Roman" w:hAnsi="Times New Roman" w:cs="Times New Roman"/>
          <w:sz w:val="24"/>
          <w:szCs w:val="24"/>
        </w:rPr>
        <w:t xml:space="preserve">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3-</w:t>
      </w:r>
      <w:r w:rsidRPr="0057488D">
        <w:rPr>
          <w:rFonts w:ascii="Times New Roman" w:hAnsi="Times New Roman" w:cs="Times New Roman"/>
          <w:sz w:val="24"/>
          <w:szCs w:val="24"/>
        </w:rPr>
        <w:t xml:space="preserve">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dahilinde yatay geçiş yapabilirler.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4-</w:t>
      </w:r>
      <w:r w:rsidRPr="0057488D">
        <w:rPr>
          <w:rFonts w:ascii="Times New Roman" w:hAnsi="Times New Roman" w:cs="Times New Roman"/>
          <w:sz w:val="24"/>
          <w:szCs w:val="24"/>
        </w:rPr>
        <w:t xml:space="preserve">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r w:rsidR="00937D1A" w:rsidRPr="00B10FF9">
        <w:rPr>
          <w:rFonts w:ascii="Times New Roman" w:hAnsi="Times New Roman" w:cs="Times New Roman"/>
          <w:sz w:val="24"/>
          <w:szCs w:val="24"/>
        </w:rPr>
        <w:t>Açık ve uzaktan eğitim fakültelerinde ikinci üniversite kapsamında öğrenim gören öğrenciler yatay geçiş başvurusunda bulunamazlar.</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bCs/>
          <w:sz w:val="24"/>
          <w:szCs w:val="24"/>
        </w:rPr>
        <w:t>5-</w:t>
      </w:r>
      <w:r w:rsidRPr="0057488D">
        <w:rPr>
          <w:rFonts w:ascii="Times New Roman" w:hAnsi="Times New Roman" w:cs="Times New Roman"/>
          <w:sz w:val="24"/>
          <w:szCs w:val="24"/>
        </w:rPr>
        <w:t xml:space="preserve"> Kayıt dondurmuş olmak yatay geçiş hakkından yararlanmak için engel teşkil etmez. Ancak yarıyıl/yıl kaybı olan öğrenciler başvuru yapamaz.</w:t>
      </w:r>
    </w:p>
    <w:p w:rsidR="0057488D" w:rsidRPr="0057488D" w:rsidRDefault="0057488D" w:rsidP="0057488D">
      <w:pPr>
        <w:jc w:val="both"/>
        <w:rPr>
          <w:rFonts w:ascii="Times New Roman" w:hAnsi="Times New Roman" w:cs="Times New Roman"/>
          <w:sz w:val="24"/>
          <w:szCs w:val="24"/>
        </w:rPr>
      </w:pPr>
      <w:r w:rsidRPr="0057488D">
        <w:rPr>
          <w:rFonts w:ascii="Times New Roman" w:hAnsi="Times New Roman" w:cs="Times New Roman"/>
          <w:b/>
          <w:sz w:val="24"/>
          <w:szCs w:val="24"/>
        </w:rPr>
        <w:t>6-</w:t>
      </w:r>
      <w:r w:rsidRPr="0057488D">
        <w:rPr>
          <w:rFonts w:ascii="Times New Roman" w:hAnsi="Times New Roman" w:cs="Times New Roman"/>
          <w:sz w:val="24"/>
          <w:szCs w:val="24"/>
        </w:rPr>
        <w:t xml:space="preserve"> Başvurunun sadece kayıtlı olunan yarıyılı/sınıfı takip eden yarıyıla/sınıfa yapılmış olması gerekir.</w:t>
      </w:r>
    </w:p>
    <w:p w:rsidR="009976BB" w:rsidRPr="00EB61FC" w:rsidRDefault="002E2A22" w:rsidP="00F2237A">
      <w:pPr>
        <w:jc w:val="both"/>
        <w:rPr>
          <w:rFonts w:ascii="Times New Roman" w:hAnsi="Times New Roman" w:cs="Times New Roman"/>
          <w:b/>
          <w:sz w:val="24"/>
          <w:szCs w:val="24"/>
        </w:rPr>
      </w:pPr>
      <w:r w:rsidRPr="00EB61FC">
        <w:rPr>
          <w:rFonts w:ascii="Times New Roman" w:hAnsi="Times New Roman" w:cs="Times New Roman"/>
          <w:b/>
          <w:sz w:val="24"/>
          <w:szCs w:val="24"/>
        </w:rPr>
        <w:lastRenderedPageBreak/>
        <w:t>2.2. KURUM İÇİ YATAY GEÇİŞ KOŞULLARI</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1-</w:t>
      </w:r>
      <w:r w:rsidRPr="005A76B8">
        <w:rPr>
          <w:rFonts w:ascii="Times New Roman" w:hAnsi="Times New Roman" w:cs="Times New Roman"/>
          <w:sz w:val="24"/>
          <w:szCs w:val="24"/>
        </w:rPr>
        <w:t xml:space="preserve"> Her bir diploma programı için ikinci yarıyıldan başlamak ve beşinci yarıyıl dahil olmak üzere ilgili kurullarca belirlenen kontenjan dahilinde kurum içi yatay geçiş imkanı sağlanabilir.</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2-</w:t>
      </w:r>
      <w:r w:rsidRPr="005A76B8">
        <w:rPr>
          <w:rFonts w:ascii="Times New Roman" w:hAnsi="Times New Roman" w:cs="Times New Roman"/>
          <w:sz w:val="24"/>
          <w:szCs w:val="24"/>
        </w:rPr>
        <w:t>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3-</w:t>
      </w:r>
      <w:r w:rsidRPr="005A76B8">
        <w:rPr>
          <w:rFonts w:ascii="Times New Roman" w:hAnsi="Times New Roman" w:cs="Times New Roman"/>
          <w:sz w:val="24"/>
          <w:szCs w:val="24"/>
        </w:rPr>
        <w:t xml:space="preserve"> Yetenek sınavı ile öğrenci alan diploma programlarına kurum içi yatay geçişlerde diğer şartların yanı sıra yetenek sınavında da başarılı olma şartı aranır. </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4-</w:t>
      </w:r>
      <w:r w:rsidRPr="005A76B8">
        <w:rPr>
          <w:rFonts w:ascii="Times New Roman" w:hAnsi="Times New Roman" w:cs="Times New Roman"/>
          <w:sz w:val="24"/>
          <w:szCs w:val="24"/>
        </w:rPr>
        <w:t>AGNO’sunun 4,00 üzerinden en az 2,50 olması ve almakla yükümlü olduğu tüm derslerden başarılı olması,</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5-</w:t>
      </w:r>
      <w:r w:rsidRPr="005A76B8">
        <w:rPr>
          <w:rFonts w:ascii="Times New Roman" w:hAnsi="Times New Roman" w:cs="Times New Roman"/>
          <w:sz w:val="24"/>
          <w:szCs w:val="24"/>
        </w:rPr>
        <w:t xml:space="preserve"> Disiplin cezası almamış olması,</w:t>
      </w:r>
    </w:p>
    <w:p w:rsidR="005A76B8" w:rsidRPr="005A76B8" w:rsidRDefault="005A76B8" w:rsidP="005A76B8">
      <w:pPr>
        <w:jc w:val="both"/>
        <w:rPr>
          <w:rFonts w:ascii="Times New Roman" w:hAnsi="Times New Roman" w:cs="Times New Roman"/>
          <w:sz w:val="24"/>
          <w:szCs w:val="24"/>
        </w:rPr>
      </w:pPr>
      <w:r w:rsidRPr="005A76B8">
        <w:rPr>
          <w:rFonts w:ascii="Times New Roman" w:hAnsi="Times New Roman" w:cs="Times New Roman"/>
          <w:b/>
          <w:bCs/>
          <w:sz w:val="24"/>
          <w:szCs w:val="24"/>
        </w:rPr>
        <w:t>6-</w:t>
      </w:r>
      <w:r w:rsidRPr="005A76B8">
        <w:rPr>
          <w:rFonts w:ascii="Times New Roman" w:hAnsi="Times New Roman" w:cs="Times New Roman"/>
          <w:sz w:val="24"/>
          <w:szCs w:val="24"/>
        </w:rPr>
        <w:t xml:space="preserve"> Kayıt dondurma haricinde yarıyıl/yıl kaybının olmaması,</w:t>
      </w:r>
    </w:p>
    <w:p w:rsidR="005A76B8" w:rsidRDefault="005A76B8" w:rsidP="005A76B8">
      <w:pPr>
        <w:jc w:val="both"/>
        <w:rPr>
          <w:rFonts w:ascii="Times New Roman" w:hAnsi="Times New Roman" w:cs="Times New Roman"/>
          <w:sz w:val="24"/>
          <w:szCs w:val="24"/>
        </w:rPr>
      </w:pPr>
      <w:r w:rsidRPr="005A76B8">
        <w:rPr>
          <w:rFonts w:ascii="Times New Roman" w:hAnsi="Times New Roman" w:cs="Times New Roman"/>
          <w:b/>
          <w:sz w:val="24"/>
          <w:szCs w:val="24"/>
        </w:rPr>
        <w:t xml:space="preserve">7- </w:t>
      </w:r>
      <w:r w:rsidRPr="005A76B8">
        <w:rPr>
          <w:rFonts w:ascii="Times New Roman" w:hAnsi="Times New Roman" w:cs="Times New Roman"/>
          <w:sz w:val="24"/>
          <w:szCs w:val="24"/>
        </w:rPr>
        <w:t>Yatay geçiş başvurusunun bir üst yarıyıla/sınıfa yapılması gerekir.</w:t>
      </w:r>
    </w:p>
    <w:p w:rsidR="00EB61FC" w:rsidRPr="008B4FFF" w:rsidRDefault="00EB61FC" w:rsidP="00EB61FC">
      <w:pPr>
        <w:rPr>
          <w:sz w:val="32"/>
          <w:szCs w:val="32"/>
        </w:rPr>
      </w:pPr>
      <w:r w:rsidRPr="00EB61FC">
        <w:rPr>
          <w:rFonts w:ascii="Times New Roman" w:hAnsi="Times New Roman" w:cs="Times New Roman"/>
          <w:b/>
          <w:sz w:val="24"/>
          <w:szCs w:val="24"/>
        </w:rPr>
        <w:t>2.3.</w:t>
      </w:r>
      <w:r w:rsidRPr="00EB61FC">
        <w:rPr>
          <w:rFonts w:ascii="Times New Roman" w:hAnsi="Times New Roman" w:cs="Times New Roman"/>
          <w:b/>
          <w:bCs/>
          <w:sz w:val="24"/>
          <w:szCs w:val="24"/>
        </w:rPr>
        <w:t>KURUMLARARASI YATAY GEÇİŞ KOŞULLARI</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1 –</w:t>
      </w:r>
      <w:r w:rsidRPr="0054225E">
        <w:rPr>
          <w:rFonts w:ascii="Times New Roman" w:hAnsi="Times New Roman" w:cs="Times New Roman"/>
          <w:sz w:val="24"/>
          <w:szCs w:val="24"/>
        </w:rPr>
        <w:t xml:space="preserve"> Kurumlar arası yatay geçiş yükseköğretim kurumlarının aynı düzeydeki eşdeğer diploma programları arasında ve Yükseköğretim Kurulu tarafından yayınlanan kontenjanlar çerçevesinde yapılır. </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2 -</w:t>
      </w:r>
      <w:r w:rsidRPr="0054225E">
        <w:rPr>
          <w:rFonts w:ascii="Times New Roman" w:hAnsi="Times New Roman" w:cs="Times New Roman"/>
          <w:sz w:val="24"/>
          <w:szCs w:val="24"/>
        </w:rPr>
        <w:t xml:space="preserve"> Öğrencinin yatay geçiş yapmak istediği yarıyıla kadar geldiği yükseköğretim programında almakla yükümlü olduğu tüm derslerden başarılı olması ve Ağırlıklı Genel Not Ortalamasının (AGNO)’sunun 100 tam puan üzerinden en az 75 olması şarttır. </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3 -</w:t>
      </w:r>
      <w:r w:rsidRPr="0054225E">
        <w:rPr>
          <w:rFonts w:ascii="Times New Roman" w:hAnsi="Times New Roman" w:cs="Times New Roman"/>
          <w:sz w:val="24"/>
          <w:szCs w:val="24"/>
        </w:rPr>
        <w:t xml:space="preserve"> Eğitimi süresince herhangi bir disiplin cezası almamış olması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 xml:space="preserve">4 - </w:t>
      </w:r>
      <w:r w:rsidRPr="0054225E">
        <w:rPr>
          <w:rFonts w:ascii="Times New Roman" w:hAnsi="Times New Roman" w:cs="Times New Roman"/>
          <w:sz w:val="24"/>
          <w:szCs w:val="24"/>
        </w:rPr>
        <w:t>Kayıt dondurma haricinde öğrencinin yarıyıl/yıl kaybı olmaması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sz w:val="24"/>
          <w:szCs w:val="24"/>
        </w:rPr>
        <w:t>5 -</w:t>
      </w:r>
      <w:r w:rsidRPr="0054225E">
        <w:rPr>
          <w:rFonts w:ascii="Times New Roman" w:hAnsi="Times New Roman" w:cs="Times New Roman"/>
          <w:sz w:val="24"/>
          <w:szCs w:val="24"/>
        </w:rPr>
        <w:t xml:space="preserve"> Yatay geçiş başvurusunun sadece kayıtlı olunan yarıyılı/sınıfı takip eden yarıyıla/sınıfa yapılmış olması gerekir.</w:t>
      </w:r>
    </w:p>
    <w:p w:rsidR="0054225E" w:rsidRPr="0054225E" w:rsidRDefault="0054225E" w:rsidP="0054225E">
      <w:pPr>
        <w:jc w:val="both"/>
        <w:rPr>
          <w:rFonts w:ascii="Times New Roman" w:hAnsi="Times New Roman" w:cs="Times New Roman"/>
          <w:sz w:val="24"/>
          <w:szCs w:val="24"/>
        </w:rPr>
      </w:pPr>
      <w:r w:rsidRPr="0054225E">
        <w:rPr>
          <w:rFonts w:ascii="Times New Roman" w:hAnsi="Times New Roman" w:cs="Times New Roman"/>
          <w:b/>
          <w:bCs/>
          <w:sz w:val="24"/>
          <w:szCs w:val="24"/>
        </w:rPr>
        <w:t>6 -</w:t>
      </w:r>
      <w:r w:rsidRPr="0054225E">
        <w:rPr>
          <w:rFonts w:ascii="Times New Roman" w:hAnsi="Times New Roman" w:cs="Times New Roman"/>
          <w:sz w:val="24"/>
          <w:szCs w:val="24"/>
        </w:rPr>
        <w:t xml:space="preserve"> Kurumlar arası yatay geçiş yapmak isteyen tüm öğrencilerin başvuruları, her eşdeğer program için ayrı ayrı olmak üzere, yatay geçiş için geliştirilen formülün uygulanması sonucunda elde edilen puanlara göre sıralanır. Puanların eşitliği durumunda, öncelik, merkezi yerleştirme puanı yüksek olan öğrenciye verilir. Merkezi yerleştirme puanının da eşit olduğu durumlarda, </w:t>
      </w:r>
      <w:r w:rsidRPr="0054225E">
        <w:rPr>
          <w:rFonts w:ascii="Times New Roman" w:hAnsi="Times New Roman" w:cs="Times New Roman"/>
          <w:b/>
          <w:bCs/>
          <w:sz w:val="24"/>
          <w:szCs w:val="24"/>
        </w:rPr>
        <w:t> </w:t>
      </w:r>
      <w:r w:rsidRPr="0054225E">
        <w:rPr>
          <w:rFonts w:ascii="Times New Roman" w:hAnsi="Times New Roman" w:cs="Times New Roman"/>
          <w:bCs/>
          <w:sz w:val="24"/>
          <w:szCs w:val="24"/>
        </w:rPr>
        <w:t xml:space="preserve">yaşı küçük olan adaya öncelik verilir. </w:t>
      </w:r>
    </w:p>
    <w:p w:rsidR="0054225E" w:rsidRPr="0054225E" w:rsidRDefault="0054225E" w:rsidP="0054225E">
      <w:pPr>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Pr="0054225E">
        <w:rPr>
          <w:rFonts w:ascii="Times New Roman" w:hAnsi="Times New Roman" w:cs="Times New Roman"/>
          <w:b/>
          <w:bCs/>
          <w:sz w:val="24"/>
          <w:szCs w:val="24"/>
        </w:rPr>
        <w:t xml:space="preserve"> -</w:t>
      </w:r>
      <w:r w:rsidRPr="0054225E">
        <w:rPr>
          <w:rFonts w:ascii="Times New Roman" w:hAnsi="Times New Roman" w:cs="Times New Roman"/>
          <w:sz w:val="24"/>
          <w:szCs w:val="24"/>
        </w:rPr>
        <w:t>Öğretim dili % 100 İngilizce olan bir programa başvuran öğrencilerden öğretim dili % 100 İngilizce olan bir programdan gelmeyenlerin başvuruları kabul edilmeyecektir.</w:t>
      </w:r>
    </w:p>
    <w:p w:rsidR="00120BFF" w:rsidRDefault="003537B0" w:rsidP="00120BFF">
      <w:pPr>
        <w:jc w:val="both"/>
        <w:rPr>
          <w:rFonts w:ascii="Times New Roman" w:hAnsi="Times New Roman" w:cs="Times New Roman"/>
          <w:sz w:val="24"/>
          <w:szCs w:val="24"/>
        </w:rPr>
      </w:pPr>
      <w:r>
        <w:rPr>
          <w:rFonts w:ascii="Times New Roman" w:hAnsi="Times New Roman" w:cs="Times New Roman"/>
          <w:b/>
          <w:bCs/>
          <w:sz w:val="24"/>
          <w:szCs w:val="24"/>
        </w:rPr>
        <w:t>8</w:t>
      </w:r>
      <w:r w:rsidR="00120BFF">
        <w:rPr>
          <w:rFonts w:ascii="Times New Roman" w:hAnsi="Times New Roman" w:cs="Times New Roman"/>
          <w:b/>
          <w:bCs/>
          <w:sz w:val="24"/>
          <w:szCs w:val="24"/>
        </w:rPr>
        <w:t>–</w:t>
      </w:r>
      <w:r w:rsidR="00120BFF">
        <w:rPr>
          <w:rFonts w:ascii="Times New Roman" w:hAnsi="Times New Roman" w:cs="Times New Roman"/>
          <w:sz w:val="24"/>
          <w:szCs w:val="24"/>
        </w:rPr>
        <w:t xml:space="preserve">Öğretim dili tamamen yabancı dil olan programlara başvuranların </w:t>
      </w:r>
      <w:r w:rsidR="008033C2">
        <w:rPr>
          <w:rFonts w:ascii="Times New Roman" w:hAnsi="Times New Roman" w:cs="Times New Roman"/>
          <w:sz w:val="24"/>
          <w:szCs w:val="24"/>
        </w:rPr>
        <w:t xml:space="preserve">(Öğretim dili tamamen İngilizce olan programlar için 7. madde hükmü geçerlidir.) </w:t>
      </w:r>
      <w:r w:rsidR="00D90AC7"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120BFF">
        <w:rPr>
          <w:rFonts w:ascii="Times New Roman" w:hAnsi="Times New Roman" w:cs="Times New Roman"/>
          <w:sz w:val="24"/>
          <w:szCs w:val="24"/>
        </w:rPr>
        <w:t xml:space="preserve"> </w:t>
      </w:r>
      <w:r w:rsidR="007B6A65">
        <w:rPr>
          <w:rFonts w:ascii="Times New Roman" w:hAnsi="Times New Roman" w:cs="Times New Roman"/>
          <w:sz w:val="24"/>
          <w:szCs w:val="24"/>
        </w:rPr>
        <w:t xml:space="preserve">(*) </w:t>
      </w:r>
      <w:r w:rsidR="00120BFF">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120BFF" w:rsidRPr="0054225E">
        <w:rPr>
          <w:rFonts w:ascii="Times New Roman" w:hAnsi="Times New Roman" w:cs="Times New Roman"/>
          <w:sz w:val="24"/>
          <w:szCs w:val="24"/>
        </w:rPr>
        <w:t xml:space="preserve"> şarttır.</w:t>
      </w:r>
    </w:p>
    <w:p w:rsidR="003537B0" w:rsidRDefault="003537B0" w:rsidP="003537B0">
      <w:pPr>
        <w:jc w:val="both"/>
        <w:rPr>
          <w:rFonts w:ascii="Times New Roman" w:hAnsi="Times New Roman" w:cs="Times New Roman"/>
          <w:sz w:val="24"/>
          <w:szCs w:val="24"/>
        </w:rPr>
      </w:pPr>
      <w:r>
        <w:rPr>
          <w:rFonts w:ascii="Times New Roman" w:hAnsi="Times New Roman" w:cs="Times New Roman"/>
          <w:b/>
          <w:sz w:val="24"/>
          <w:szCs w:val="24"/>
        </w:rPr>
        <w:t>9</w:t>
      </w:r>
      <w:r w:rsidRPr="0054225E">
        <w:rPr>
          <w:rFonts w:ascii="Times New Roman" w:hAnsi="Times New Roman" w:cs="Times New Roman"/>
          <w:b/>
          <w:sz w:val="24"/>
          <w:szCs w:val="24"/>
        </w:rPr>
        <w:t xml:space="preserve"> -</w:t>
      </w:r>
      <w:r w:rsidRPr="0054225E">
        <w:rPr>
          <w:rFonts w:ascii="Times New Roman" w:hAnsi="Times New Roman" w:cs="Times New Roman"/>
          <w:sz w:val="24"/>
          <w:szCs w:val="24"/>
        </w:rPr>
        <w:t xml:space="preserve"> Öğretim dili kısmen </w:t>
      </w:r>
      <w:r w:rsidR="00D90AC7">
        <w:rPr>
          <w:rFonts w:ascii="Times New Roman" w:hAnsi="Times New Roman" w:cs="Times New Roman"/>
          <w:sz w:val="24"/>
          <w:szCs w:val="24"/>
        </w:rPr>
        <w:t xml:space="preserve">yabancı dil olan programlara başvuranların </w:t>
      </w:r>
      <w:r w:rsidR="00D90AC7"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D90AC7">
        <w:rPr>
          <w:rFonts w:ascii="Times New Roman" w:hAnsi="Times New Roman" w:cs="Times New Roman"/>
          <w:sz w:val="24"/>
          <w:szCs w:val="24"/>
        </w:rPr>
        <w:t xml:space="preserve"> </w:t>
      </w:r>
      <w:r w:rsidR="007B6A65">
        <w:rPr>
          <w:rFonts w:ascii="Times New Roman" w:hAnsi="Times New Roman" w:cs="Times New Roman"/>
          <w:sz w:val="24"/>
          <w:szCs w:val="24"/>
        </w:rPr>
        <w:t xml:space="preserve">(*) </w:t>
      </w:r>
      <w:r w:rsidR="00D90AC7">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D90AC7" w:rsidRPr="0054225E">
        <w:rPr>
          <w:rFonts w:ascii="Times New Roman" w:hAnsi="Times New Roman" w:cs="Times New Roman"/>
          <w:sz w:val="24"/>
          <w:szCs w:val="24"/>
        </w:rPr>
        <w:t xml:space="preserve"> şarttır.</w:t>
      </w:r>
    </w:p>
    <w:p w:rsidR="00F528DD" w:rsidRPr="00F528DD" w:rsidRDefault="00B65A8E" w:rsidP="00F528DD">
      <w:pPr>
        <w:jc w:val="both"/>
        <w:rPr>
          <w:rFonts w:ascii="Times New Roman" w:hAnsi="Times New Roman" w:cs="Times New Roman"/>
          <w:sz w:val="24"/>
          <w:szCs w:val="24"/>
        </w:rPr>
      </w:pPr>
      <w:r w:rsidRPr="00B65A8E">
        <w:rPr>
          <w:rFonts w:ascii="Times New Roman" w:hAnsi="Times New Roman" w:cs="Times New Roman"/>
          <w:b/>
          <w:sz w:val="24"/>
          <w:szCs w:val="24"/>
        </w:rPr>
        <w:t>10-</w:t>
      </w:r>
      <w:r w:rsidR="00F528DD" w:rsidRPr="00F528DD">
        <w:rPr>
          <w:rFonts w:ascii="Times New Roman" w:hAnsi="Times New Roman" w:cs="Times New Roman"/>
          <w:sz w:val="24"/>
          <w:szCs w:val="24"/>
        </w:rPr>
        <w:t xml:space="preserve">Yeterli şartları taşıyan aday olması halinde aynı sayıda asil ve yedek aday belirlenir. Belirlenen adayların isimleri </w:t>
      </w:r>
      <w:r w:rsidR="00F528DD" w:rsidRPr="006D5F2D">
        <w:rPr>
          <w:rFonts w:ascii="Times New Roman" w:hAnsi="Times New Roman" w:cs="Times New Roman"/>
          <w:sz w:val="24"/>
          <w:szCs w:val="24"/>
        </w:rPr>
        <w:t>www.oidb.ege.edu.tr</w:t>
      </w:r>
      <w:r w:rsidR="00F528DD" w:rsidRPr="00F528DD">
        <w:rPr>
          <w:rFonts w:ascii="Times New Roman" w:hAnsi="Times New Roman" w:cs="Times New Roman"/>
          <w:sz w:val="24"/>
          <w:szCs w:val="24"/>
        </w:rPr>
        <w:t xml:space="preserve"> sayfasında ilan edilir</w:t>
      </w:r>
      <w:r w:rsidR="008A5799">
        <w:rPr>
          <w:rFonts w:ascii="Times New Roman" w:hAnsi="Times New Roman" w:cs="Times New Roman"/>
          <w:sz w:val="24"/>
          <w:szCs w:val="24"/>
        </w:rPr>
        <w:t>.</w:t>
      </w:r>
    </w:p>
    <w:p w:rsidR="003F1387" w:rsidRPr="008B4FFF" w:rsidRDefault="003F1387" w:rsidP="003F1387">
      <w:pPr>
        <w:rPr>
          <w:sz w:val="32"/>
          <w:szCs w:val="32"/>
        </w:rPr>
      </w:pPr>
      <w:r>
        <w:rPr>
          <w:rFonts w:ascii="Times New Roman" w:hAnsi="Times New Roman" w:cs="Times New Roman"/>
          <w:b/>
          <w:sz w:val="24"/>
          <w:szCs w:val="24"/>
        </w:rPr>
        <w:t>2.4.</w:t>
      </w:r>
      <w:r>
        <w:rPr>
          <w:rFonts w:ascii="Times New Roman" w:hAnsi="Times New Roman" w:cs="Times New Roman"/>
          <w:b/>
          <w:bCs/>
          <w:sz w:val="24"/>
          <w:szCs w:val="24"/>
        </w:rPr>
        <w:t>YURT DIŞINDAKİ YÜKSEKÖĞRETİM PROGRAMLARINDAN</w:t>
      </w:r>
      <w:r w:rsidRPr="00EB61FC">
        <w:rPr>
          <w:rFonts w:ascii="Times New Roman" w:hAnsi="Times New Roman" w:cs="Times New Roman"/>
          <w:b/>
          <w:bCs/>
          <w:sz w:val="24"/>
          <w:szCs w:val="24"/>
        </w:rPr>
        <w:t xml:space="preserve"> YATAY GEÇİŞ KOŞULLARI</w:t>
      </w:r>
    </w:p>
    <w:p w:rsidR="007D0FE6" w:rsidRPr="007D0FE6" w:rsidRDefault="007D0FE6" w:rsidP="007D0FE6">
      <w:pPr>
        <w:jc w:val="both"/>
        <w:rPr>
          <w:rFonts w:ascii="Times New Roman" w:hAnsi="Times New Roman" w:cs="Times New Roman"/>
          <w:sz w:val="24"/>
          <w:szCs w:val="24"/>
        </w:rPr>
      </w:pPr>
      <w:r w:rsidRPr="007D0FE6">
        <w:rPr>
          <w:rFonts w:ascii="Times New Roman" w:hAnsi="Times New Roman" w:cs="Times New Roman"/>
          <w:b/>
          <w:sz w:val="24"/>
          <w:szCs w:val="24"/>
        </w:rPr>
        <w:t>1-</w:t>
      </w:r>
      <w:r w:rsidRPr="007D0FE6">
        <w:rPr>
          <w:rFonts w:ascii="Times New Roman" w:hAnsi="Times New Roman" w:cs="Times New Roman"/>
          <w:sz w:val="24"/>
          <w:szCs w:val="24"/>
        </w:rPr>
        <w:t xml:space="preserve"> Yurtdışındaki yükseköğretim kurumlarından eş değer diploma programlarına yapılacak  yatay   geçişler     için  kontenjanlar   Fakülte / Yüksekokul / Meslek Yüksekokulları kurullarının talepleri doğrultusunda senato tarafından belirlenir.</w:t>
      </w:r>
    </w:p>
    <w:p w:rsidR="007D0FE6" w:rsidRDefault="007D0FE6" w:rsidP="007D0FE6">
      <w:pPr>
        <w:jc w:val="both"/>
        <w:rPr>
          <w:rFonts w:ascii="Times New Roman" w:hAnsi="Times New Roman" w:cs="Times New Roman"/>
          <w:sz w:val="24"/>
          <w:szCs w:val="24"/>
        </w:rPr>
      </w:pPr>
      <w:r w:rsidRPr="007D0FE6">
        <w:rPr>
          <w:rFonts w:ascii="Times New Roman" w:hAnsi="Times New Roman" w:cs="Times New Roman"/>
          <w:b/>
          <w:sz w:val="24"/>
          <w:szCs w:val="24"/>
        </w:rPr>
        <w:t>2-</w:t>
      </w:r>
      <w:r w:rsidRPr="007D0FE6">
        <w:rPr>
          <w:rFonts w:ascii="Times New Roman" w:hAnsi="Times New Roman" w:cs="Times New Roman"/>
          <w:sz w:val="24"/>
          <w:szCs w:val="24"/>
        </w:rPr>
        <w:t xml:space="preserve"> Başvurularla ilgili ön değerlendirme, üniversite senatosunun belirlemiş olduğu ilkeler çerçevesinde, ilgili yönetim kurulları tarafından yapılır. Başvurular, adayların genel not ortalamasına göre değerlendirilir ve ayrılan kontenjana göre geçiş sağlanır.</w:t>
      </w:r>
    </w:p>
    <w:p w:rsidR="009323B2" w:rsidRPr="00B10FF9" w:rsidRDefault="009323B2" w:rsidP="007D0FE6">
      <w:pPr>
        <w:jc w:val="both"/>
        <w:rPr>
          <w:rFonts w:ascii="Times New Roman" w:hAnsi="Times New Roman" w:cs="Times New Roman"/>
          <w:sz w:val="24"/>
          <w:szCs w:val="24"/>
        </w:rPr>
      </w:pPr>
      <w:r w:rsidRPr="00B10FF9">
        <w:rPr>
          <w:rFonts w:ascii="Times New Roman" w:hAnsi="Times New Roman" w:cs="Times New Roman"/>
          <w:b/>
          <w:sz w:val="24"/>
          <w:szCs w:val="24"/>
        </w:rPr>
        <w:t>3-</w:t>
      </w:r>
      <w:r w:rsidRPr="00B10FF9">
        <w:rPr>
          <w:rFonts w:ascii="Times New Roman" w:hAnsi="Times New Roman" w:cs="Times New Roman"/>
          <w:sz w:val="24"/>
          <w:szCs w:val="24"/>
        </w:rPr>
        <w:t xml:space="preserve"> </w:t>
      </w:r>
      <w:r w:rsidR="00F5648B" w:rsidRPr="00B10FF9">
        <w:rPr>
          <w:rFonts w:ascii="Times New Roman" w:hAnsi="Times New Roman" w:cs="Times New Roman"/>
          <w:sz w:val="24"/>
          <w:szCs w:val="24"/>
        </w:rPr>
        <w:t>Yurtdışındaki aynı yükseköğretim kurumlarından bir programın her bir sınıfına geçiş yapabilecek öğrenci sayısı o programın ilgili sınıfının yurtdışı kontenjanının %15’ini geçmeyecek; hesaplamada 1’in altındaki sayılar 1’e tamamlanacak, 1’in üzerinde ise virgülden sonraki kısım 5’ten küçükse alttaki sayıya, 5 ve yukarısında ise bir üstteki tam sayıya tamamlanacaktır.</w:t>
      </w:r>
    </w:p>
    <w:p w:rsidR="007D0FE6" w:rsidRPr="007D0FE6" w:rsidRDefault="00613D52" w:rsidP="007D0FE6">
      <w:pPr>
        <w:jc w:val="both"/>
        <w:rPr>
          <w:rFonts w:ascii="Times New Roman" w:hAnsi="Times New Roman" w:cs="Times New Roman"/>
          <w:sz w:val="24"/>
          <w:szCs w:val="24"/>
        </w:rPr>
      </w:pPr>
      <w:r>
        <w:rPr>
          <w:rFonts w:ascii="Times New Roman" w:hAnsi="Times New Roman" w:cs="Times New Roman"/>
          <w:b/>
          <w:sz w:val="24"/>
          <w:szCs w:val="24"/>
        </w:rPr>
        <w:t>4</w:t>
      </w:r>
      <w:r w:rsidR="007D0FE6" w:rsidRPr="007D0FE6">
        <w:rPr>
          <w:rFonts w:ascii="Times New Roman" w:hAnsi="Times New Roman" w:cs="Times New Roman"/>
          <w:b/>
          <w:sz w:val="24"/>
          <w:szCs w:val="24"/>
        </w:rPr>
        <w:t xml:space="preserve"> -</w:t>
      </w:r>
      <w:r w:rsidR="007D0FE6" w:rsidRPr="007D0FE6">
        <w:rPr>
          <w:rFonts w:ascii="Times New Roman" w:hAnsi="Times New Roman" w:cs="Times New Roman"/>
          <w:sz w:val="24"/>
          <w:szCs w:val="24"/>
        </w:rPr>
        <w:t xml:space="preserve"> Öğrencinin yatay geçiş yapmak istediği yarıyıla kadar geldiği yükseköğretim programında almakla yükümlü olduğu tüm derslerden başarılı olması ve Ağırlıklı Genel Not Ortalamasının AGNO’sunun 100 tam puan üzerinden en az 75 olması şarttır. </w:t>
      </w:r>
    </w:p>
    <w:p w:rsidR="007D0FE6" w:rsidRPr="007D0FE6" w:rsidRDefault="00613D52" w:rsidP="007D0FE6">
      <w:pPr>
        <w:jc w:val="both"/>
        <w:rPr>
          <w:rFonts w:ascii="Times New Roman" w:hAnsi="Times New Roman" w:cs="Times New Roman"/>
          <w:sz w:val="24"/>
          <w:szCs w:val="24"/>
        </w:rPr>
      </w:pPr>
      <w:r>
        <w:rPr>
          <w:rFonts w:ascii="Times New Roman" w:hAnsi="Times New Roman" w:cs="Times New Roman"/>
          <w:b/>
          <w:sz w:val="24"/>
          <w:szCs w:val="24"/>
        </w:rPr>
        <w:t>5</w:t>
      </w:r>
      <w:r w:rsidR="007D0FE6" w:rsidRPr="007D0FE6">
        <w:rPr>
          <w:rFonts w:ascii="Times New Roman" w:hAnsi="Times New Roman" w:cs="Times New Roman"/>
          <w:b/>
          <w:sz w:val="24"/>
          <w:szCs w:val="24"/>
        </w:rPr>
        <w:t>-</w:t>
      </w:r>
      <w:r w:rsidR="007D0FE6" w:rsidRPr="007D0FE6">
        <w:rPr>
          <w:rFonts w:ascii="Times New Roman" w:hAnsi="Times New Roman" w:cs="Times New Roman"/>
          <w:sz w:val="24"/>
          <w:szCs w:val="24"/>
        </w:rPr>
        <w:t xml:space="preserve"> Yurt dışındaki yükseköğretim kurumlarından Ege Üniversitesi’ndeki diploma programlarının ilgili sınıfına öğrenci kabulündeki taban puana sahip öğrenciler, yurt dışında yükseköğrenim gördüğü tüm derslerden başarı şartı aranmaksızın yatay geçiş başvurusu yapabilirler.</w:t>
      </w:r>
    </w:p>
    <w:p w:rsidR="00E55FB1" w:rsidRDefault="00613D52" w:rsidP="00E55FB1">
      <w:pPr>
        <w:jc w:val="both"/>
        <w:rPr>
          <w:rFonts w:ascii="Times New Roman" w:hAnsi="Times New Roman" w:cs="Times New Roman"/>
          <w:sz w:val="24"/>
          <w:szCs w:val="24"/>
        </w:rPr>
      </w:pPr>
      <w:r>
        <w:rPr>
          <w:rFonts w:ascii="Times New Roman" w:hAnsi="Times New Roman" w:cs="Times New Roman"/>
          <w:b/>
          <w:sz w:val="24"/>
          <w:szCs w:val="24"/>
        </w:rPr>
        <w:lastRenderedPageBreak/>
        <w:t>6</w:t>
      </w:r>
      <w:r w:rsidR="00E953A6" w:rsidRPr="00E953A6">
        <w:rPr>
          <w:rFonts w:ascii="Times New Roman" w:hAnsi="Times New Roman" w:cs="Times New Roman"/>
          <w:b/>
          <w:sz w:val="24"/>
          <w:szCs w:val="24"/>
        </w:rPr>
        <w:t xml:space="preserve"> - </w:t>
      </w:r>
      <w:r w:rsidR="00E953A6" w:rsidRPr="00E953A6">
        <w:rPr>
          <w:rFonts w:ascii="Times New Roman" w:hAnsi="Times New Roman" w:cs="Times New Roman"/>
          <w:sz w:val="24"/>
          <w:szCs w:val="24"/>
        </w:rPr>
        <w:t xml:space="preserve">Öğretim dili kısmen yabancı dil olan ve zorunlu hazırlık sınıfı eğitimi bulunan programlara başvuranların </w:t>
      </w:r>
      <w:r w:rsidR="00E55FB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E55FB1">
        <w:rPr>
          <w:rFonts w:ascii="Times New Roman" w:hAnsi="Times New Roman" w:cs="Times New Roman"/>
          <w:sz w:val="24"/>
          <w:szCs w:val="24"/>
        </w:rPr>
        <w:t xml:space="preserve"> </w:t>
      </w:r>
      <w:r w:rsidR="008D1749">
        <w:rPr>
          <w:rFonts w:ascii="Times New Roman" w:hAnsi="Times New Roman" w:cs="Times New Roman"/>
          <w:sz w:val="24"/>
          <w:szCs w:val="24"/>
        </w:rPr>
        <w:t xml:space="preserve">(*) </w:t>
      </w:r>
      <w:r w:rsidR="00E55FB1">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E55FB1" w:rsidRPr="0054225E">
        <w:rPr>
          <w:rFonts w:ascii="Times New Roman" w:hAnsi="Times New Roman" w:cs="Times New Roman"/>
          <w:sz w:val="24"/>
          <w:szCs w:val="24"/>
        </w:rPr>
        <w:t xml:space="preserve"> şarttır.</w:t>
      </w:r>
    </w:p>
    <w:p w:rsidR="00115D8E" w:rsidRDefault="00613D52" w:rsidP="00E953A6">
      <w:pPr>
        <w:jc w:val="both"/>
        <w:rPr>
          <w:rFonts w:ascii="Times New Roman" w:hAnsi="Times New Roman" w:cs="Times New Roman"/>
          <w:sz w:val="24"/>
          <w:szCs w:val="24"/>
        </w:rPr>
      </w:pPr>
      <w:r>
        <w:rPr>
          <w:rFonts w:ascii="Times New Roman" w:hAnsi="Times New Roman" w:cs="Times New Roman"/>
          <w:b/>
          <w:sz w:val="24"/>
          <w:szCs w:val="24"/>
        </w:rPr>
        <w:t>7</w:t>
      </w:r>
      <w:r w:rsidR="003356FF" w:rsidRPr="00B65A8E">
        <w:rPr>
          <w:rFonts w:ascii="Times New Roman" w:hAnsi="Times New Roman" w:cs="Times New Roman"/>
          <w:b/>
          <w:sz w:val="24"/>
          <w:szCs w:val="24"/>
        </w:rPr>
        <w:t>-</w:t>
      </w:r>
      <w:r w:rsidR="003356FF">
        <w:rPr>
          <w:rFonts w:ascii="Times New Roman" w:hAnsi="Times New Roman" w:cs="Times New Roman"/>
          <w:sz w:val="24"/>
          <w:szCs w:val="24"/>
        </w:rPr>
        <w:t xml:space="preserve"> Öğretim dili tamamen </w:t>
      </w:r>
      <w:r w:rsidR="00115D8E">
        <w:rPr>
          <w:rFonts w:ascii="Times New Roman" w:hAnsi="Times New Roman" w:cs="Times New Roman"/>
          <w:sz w:val="24"/>
          <w:szCs w:val="24"/>
        </w:rPr>
        <w:t xml:space="preserve">yabancı dil olan programlara başvuranların </w:t>
      </w:r>
      <w:r w:rsidR="00115D8E"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w:t>
      </w:r>
      <w:r w:rsidR="00115D8E">
        <w:rPr>
          <w:rFonts w:ascii="Times New Roman" w:hAnsi="Times New Roman" w:cs="Times New Roman"/>
          <w:sz w:val="24"/>
          <w:szCs w:val="24"/>
        </w:rPr>
        <w:t xml:space="preserve"> </w:t>
      </w:r>
      <w:r w:rsidR="008D1749">
        <w:rPr>
          <w:rFonts w:ascii="Times New Roman" w:hAnsi="Times New Roman" w:cs="Times New Roman"/>
          <w:sz w:val="24"/>
          <w:szCs w:val="24"/>
        </w:rPr>
        <w:t xml:space="preserve">(*) </w:t>
      </w:r>
      <w:r w:rsidR="00115D8E">
        <w:rPr>
          <w:rFonts w:ascii="Times New Roman" w:hAnsi="Times New Roman" w:cs="Times New Roman"/>
          <w:sz w:val="24"/>
          <w:szCs w:val="24"/>
        </w:rPr>
        <w:t>veya Ege Üniversite Yabancı Diller Yüksekokulunca düzenlenecek olan yabancı dil yeterlik sınavından 100 tam puan üzerinden 70 puan ile başarılı olmaları</w:t>
      </w:r>
      <w:r w:rsidR="00115D8E" w:rsidRPr="0054225E">
        <w:rPr>
          <w:rFonts w:ascii="Times New Roman" w:hAnsi="Times New Roman" w:cs="Times New Roman"/>
          <w:sz w:val="24"/>
          <w:szCs w:val="24"/>
        </w:rPr>
        <w:t xml:space="preserve"> şarttır.</w:t>
      </w:r>
    </w:p>
    <w:p w:rsidR="00855768" w:rsidRDefault="00613D52" w:rsidP="00E953A6">
      <w:pPr>
        <w:jc w:val="both"/>
        <w:rPr>
          <w:rFonts w:ascii="Times New Roman" w:hAnsi="Times New Roman" w:cs="Times New Roman"/>
          <w:sz w:val="24"/>
          <w:szCs w:val="24"/>
        </w:rPr>
      </w:pPr>
      <w:r>
        <w:rPr>
          <w:rFonts w:ascii="Times New Roman" w:hAnsi="Times New Roman" w:cs="Times New Roman"/>
          <w:b/>
          <w:sz w:val="24"/>
          <w:szCs w:val="24"/>
        </w:rPr>
        <w:t>8</w:t>
      </w:r>
      <w:r w:rsidR="00855768" w:rsidRPr="00855768">
        <w:rPr>
          <w:rFonts w:ascii="Times New Roman" w:hAnsi="Times New Roman" w:cs="Times New Roman"/>
          <w:b/>
          <w:sz w:val="24"/>
          <w:szCs w:val="24"/>
        </w:rPr>
        <w:t>-</w:t>
      </w:r>
      <w:r w:rsidR="00855768" w:rsidRPr="00855768">
        <w:rPr>
          <w:rFonts w:ascii="Times New Roman" w:hAnsi="Times New Roman" w:cs="Times New Roman"/>
          <w:sz w:val="24"/>
          <w:szCs w:val="24"/>
        </w:rPr>
        <w:t>Öğretiminin tamamını yabancı dilde yapan programlara başvuran adaylardan, öğretimin yapıldığı dilde yeterlik aranır.</w:t>
      </w:r>
    </w:p>
    <w:p w:rsidR="00B500A8" w:rsidRPr="00B500A8" w:rsidRDefault="00613D52" w:rsidP="00B500A8">
      <w:pPr>
        <w:jc w:val="both"/>
        <w:rPr>
          <w:rFonts w:ascii="Times New Roman" w:hAnsi="Times New Roman" w:cs="Times New Roman"/>
          <w:sz w:val="24"/>
          <w:szCs w:val="24"/>
        </w:rPr>
      </w:pPr>
      <w:r>
        <w:rPr>
          <w:rFonts w:ascii="Times New Roman" w:hAnsi="Times New Roman" w:cs="Times New Roman"/>
          <w:b/>
          <w:sz w:val="24"/>
          <w:szCs w:val="24"/>
        </w:rPr>
        <w:t>9</w:t>
      </w:r>
      <w:r w:rsidR="00B500A8" w:rsidRPr="00B500A8">
        <w:rPr>
          <w:rFonts w:ascii="Times New Roman" w:hAnsi="Times New Roman" w:cs="Times New Roman"/>
          <w:b/>
          <w:sz w:val="24"/>
          <w:szCs w:val="24"/>
        </w:rPr>
        <w:t xml:space="preserve"> - </w:t>
      </w:r>
      <w:r w:rsidR="00B500A8" w:rsidRPr="00B500A8">
        <w:rPr>
          <w:rFonts w:ascii="Times New Roman" w:hAnsi="Times New Roman" w:cs="Times New Roman"/>
          <w:sz w:val="24"/>
          <w:szCs w:val="24"/>
        </w:rPr>
        <w:t>Kayıt dondurma haricinde öğrencinin yarıyıl/yıl kaybı olmaması gerekir.</w:t>
      </w:r>
    </w:p>
    <w:p w:rsidR="00B500A8" w:rsidRPr="00B500A8" w:rsidRDefault="00613D52" w:rsidP="00B500A8">
      <w:pPr>
        <w:jc w:val="both"/>
        <w:rPr>
          <w:rFonts w:ascii="Times New Roman" w:hAnsi="Times New Roman" w:cs="Times New Roman"/>
          <w:sz w:val="24"/>
          <w:szCs w:val="24"/>
        </w:rPr>
      </w:pPr>
      <w:r>
        <w:rPr>
          <w:rFonts w:ascii="Times New Roman" w:hAnsi="Times New Roman" w:cs="Times New Roman"/>
          <w:b/>
          <w:sz w:val="24"/>
          <w:szCs w:val="24"/>
        </w:rPr>
        <w:t>10</w:t>
      </w:r>
      <w:r w:rsidR="00B500A8" w:rsidRPr="00B500A8">
        <w:rPr>
          <w:rFonts w:ascii="Times New Roman" w:hAnsi="Times New Roman" w:cs="Times New Roman"/>
          <w:b/>
          <w:sz w:val="24"/>
          <w:szCs w:val="24"/>
        </w:rPr>
        <w:t xml:space="preserve"> -</w:t>
      </w:r>
      <w:r w:rsidR="00B500A8" w:rsidRPr="00B500A8">
        <w:rPr>
          <w:rFonts w:ascii="Times New Roman" w:hAnsi="Times New Roman" w:cs="Times New Roman"/>
          <w:sz w:val="24"/>
          <w:szCs w:val="24"/>
        </w:rPr>
        <w:t xml:space="preserve"> Yatay geçiş başvurusunun sadece kayıtlı olunan yarıyılı/sınıfı takip eden yarıyıla/sınıfa yapılmış olması gerekir.</w:t>
      </w:r>
    </w:p>
    <w:p w:rsidR="00B500A8" w:rsidRPr="00B500A8" w:rsidRDefault="003356FF" w:rsidP="00B500A8">
      <w:pPr>
        <w:jc w:val="both"/>
        <w:rPr>
          <w:rFonts w:ascii="Times New Roman" w:hAnsi="Times New Roman" w:cs="Times New Roman"/>
          <w:sz w:val="24"/>
          <w:szCs w:val="24"/>
        </w:rPr>
      </w:pPr>
      <w:r>
        <w:rPr>
          <w:rFonts w:ascii="Times New Roman" w:hAnsi="Times New Roman" w:cs="Times New Roman"/>
          <w:b/>
          <w:sz w:val="24"/>
          <w:szCs w:val="24"/>
        </w:rPr>
        <w:t>1</w:t>
      </w:r>
      <w:r w:rsidR="00613D52">
        <w:rPr>
          <w:rFonts w:ascii="Times New Roman" w:hAnsi="Times New Roman" w:cs="Times New Roman"/>
          <w:b/>
          <w:sz w:val="24"/>
          <w:szCs w:val="24"/>
        </w:rPr>
        <w:t>1</w:t>
      </w:r>
      <w:r w:rsidR="00B500A8" w:rsidRPr="00B500A8">
        <w:rPr>
          <w:rFonts w:ascii="Times New Roman" w:hAnsi="Times New Roman" w:cs="Times New Roman"/>
          <w:b/>
          <w:sz w:val="24"/>
          <w:szCs w:val="24"/>
        </w:rPr>
        <w:t>-</w:t>
      </w:r>
      <w:r w:rsidR="00B500A8" w:rsidRPr="00B500A8">
        <w:rPr>
          <w:rFonts w:ascii="Times New Roman" w:hAnsi="Times New Roman" w:cs="Times New Roman"/>
          <w:sz w:val="24"/>
          <w:szCs w:val="24"/>
        </w:rPr>
        <w:t xml:space="preserve"> Yurtdışı</w:t>
      </w:r>
      <w:r w:rsidR="001850AD">
        <w:rPr>
          <w:rFonts w:ascii="Times New Roman" w:hAnsi="Times New Roman" w:cs="Times New Roman"/>
          <w:sz w:val="24"/>
          <w:szCs w:val="24"/>
        </w:rPr>
        <w:t>nda kayıtlı olunan</w:t>
      </w:r>
      <w:r w:rsidR="00B500A8" w:rsidRPr="00B500A8">
        <w:rPr>
          <w:rFonts w:ascii="Times New Roman" w:hAnsi="Times New Roman" w:cs="Times New Roman"/>
          <w:sz w:val="24"/>
          <w:szCs w:val="24"/>
        </w:rPr>
        <w:t xml:space="preserve"> </w:t>
      </w:r>
      <w:r w:rsidR="001850AD">
        <w:rPr>
          <w:rFonts w:ascii="Times New Roman" w:hAnsi="Times New Roman" w:cs="Times New Roman"/>
          <w:sz w:val="24"/>
          <w:szCs w:val="24"/>
        </w:rPr>
        <w:t>ü</w:t>
      </w:r>
      <w:r w:rsidR="00B500A8" w:rsidRPr="00B500A8">
        <w:rPr>
          <w:rFonts w:ascii="Times New Roman" w:hAnsi="Times New Roman" w:cs="Times New Roman"/>
          <w:sz w:val="24"/>
          <w:szCs w:val="24"/>
        </w:rPr>
        <w:t>niversitenin Yükseköğretim Kurulu tarafından tanınır ve başvurulan Üniversite tarafından eşdeğer kabul edilmiş olması gerekir.</w:t>
      </w:r>
    </w:p>
    <w:p w:rsidR="00885E79" w:rsidRDefault="003356FF" w:rsidP="001C54B4">
      <w:pPr>
        <w:jc w:val="both"/>
        <w:rPr>
          <w:rFonts w:ascii="Times New Roman" w:eastAsia="Times New Roman" w:hAnsi="Times New Roman"/>
          <w:sz w:val="24"/>
          <w:szCs w:val="24"/>
        </w:rPr>
      </w:pPr>
      <w:r>
        <w:rPr>
          <w:rFonts w:ascii="Times New Roman" w:hAnsi="Times New Roman" w:cs="Times New Roman"/>
          <w:b/>
          <w:sz w:val="24"/>
          <w:szCs w:val="24"/>
        </w:rPr>
        <w:t>1</w:t>
      </w:r>
      <w:r w:rsidR="00613D52">
        <w:rPr>
          <w:rFonts w:ascii="Times New Roman" w:hAnsi="Times New Roman" w:cs="Times New Roman"/>
          <w:b/>
          <w:sz w:val="24"/>
          <w:szCs w:val="24"/>
        </w:rPr>
        <w:t>2</w:t>
      </w:r>
      <w:r w:rsidR="00B500A8" w:rsidRPr="00B500A8">
        <w:rPr>
          <w:rFonts w:ascii="Times New Roman" w:hAnsi="Times New Roman" w:cs="Times New Roman"/>
          <w:b/>
          <w:sz w:val="24"/>
          <w:szCs w:val="24"/>
        </w:rPr>
        <w:t>-</w:t>
      </w:r>
      <w:r w:rsidR="001C54B4" w:rsidRPr="001C54B4">
        <w:rPr>
          <w:rFonts w:ascii="Times New Roman" w:eastAsia="Times New Roman" w:hAnsi="Times New Roman"/>
          <w:sz w:val="24"/>
          <w:szCs w:val="24"/>
        </w:rPr>
        <w:t xml:space="preserve">Yurt dışında öğrenime başlayan öğrencilerin Ege Üniversitesine yatay geçiş başvurularında </w:t>
      </w:r>
      <w:r w:rsidR="00810828" w:rsidRPr="00810828">
        <w:rPr>
          <w:rFonts w:ascii="Times New Roman" w:eastAsia="Times New Roman" w:hAnsi="Times New Roman"/>
          <w:sz w:val="24"/>
          <w:szCs w:val="24"/>
        </w:rPr>
        <w:t xml:space="preserve">ilgili puan türünde en az 180 puan </w:t>
      </w:r>
      <w:r w:rsidR="00810828">
        <w:rPr>
          <w:rFonts w:ascii="Times New Roman" w:eastAsia="Times New Roman" w:hAnsi="Times New Roman"/>
          <w:sz w:val="24"/>
          <w:szCs w:val="24"/>
        </w:rPr>
        <w:t xml:space="preserve">veya </w:t>
      </w:r>
      <w:r w:rsidR="001C54B4" w:rsidRPr="001C54B4">
        <w:rPr>
          <w:rFonts w:ascii="Times New Roman" w:eastAsia="Times New Roman" w:hAnsi="Times New Roman"/>
          <w:sz w:val="24"/>
          <w:szCs w:val="24"/>
        </w:rPr>
        <w:t xml:space="preserve">Yükseköğretim Kurulu Başkanlığınca ilan edilen muadil sayılan </w:t>
      </w:r>
      <w:r w:rsidR="00FC4169">
        <w:rPr>
          <w:rFonts w:ascii="Times New Roman" w:eastAsia="Times New Roman" w:hAnsi="Times New Roman"/>
          <w:sz w:val="24"/>
          <w:szCs w:val="24"/>
        </w:rPr>
        <w:t xml:space="preserve">aşağıda belirtilen </w:t>
      </w:r>
      <w:r w:rsidR="001C54B4" w:rsidRPr="001C54B4">
        <w:rPr>
          <w:rFonts w:ascii="Times New Roman" w:eastAsia="Times New Roman" w:hAnsi="Times New Roman"/>
          <w:sz w:val="24"/>
          <w:szCs w:val="24"/>
        </w:rPr>
        <w:t xml:space="preserve">belgelerden birine sahip olması, </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SAT 1 : En az 1000 puan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 xml:space="preserve">ACT : En az 21 </w:t>
      </w:r>
      <w:r w:rsidR="00E869DC">
        <w:rPr>
          <w:rFonts w:ascii="Times New Roman" w:hAnsi="Times New Roman" w:cs="Times New Roman"/>
          <w:sz w:val="24"/>
          <w:szCs w:val="24"/>
        </w:rPr>
        <w:t>p</w:t>
      </w:r>
      <w:r w:rsidRPr="00FC4169">
        <w:rPr>
          <w:rFonts w:ascii="Times New Roman" w:hAnsi="Times New Roman" w:cs="Times New Roman"/>
          <w:sz w:val="24"/>
          <w:szCs w:val="24"/>
        </w:rPr>
        <w:t>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Abitur : En az 4 puan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Fransız Bakaloryası : Diploma notu en az 12</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GCE A Level Sertifikası : En az 2 dersten</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Uluslararası Bakalorya (International Baccalaureat IB) : En az 28</w:t>
      </w:r>
    </w:p>
    <w:p w:rsidR="00FC4169" w:rsidRP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Avusturya Matura Diploması (MaturaReifezeugnis) : En çok 2</w:t>
      </w:r>
    </w:p>
    <w:p w:rsidR="00FC4169" w:rsidRDefault="00FC4169" w:rsidP="00FC4169">
      <w:pPr>
        <w:jc w:val="both"/>
        <w:rPr>
          <w:rFonts w:ascii="Times New Roman" w:hAnsi="Times New Roman" w:cs="Times New Roman"/>
          <w:sz w:val="24"/>
          <w:szCs w:val="24"/>
        </w:rPr>
      </w:pPr>
      <w:r w:rsidRPr="00FC4169">
        <w:rPr>
          <w:rFonts w:ascii="Times New Roman" w:hAnsi="Times New Roman" w:cs="Times New Roman"/>
          <w:sz w:val="24"/>
          <w:szCs w:val="24"/>
        </w:rPr>
        <w:t>İtalya Maturita Diploması (Diploma diMaturita) : En az 70</w:t>
      </w:r>
    </w:p>
    <w:p w:rsidR="006E2242" w:rsidRPr="00B10FF9" w:rsidRDefault="004B39EA" w:rsidP="00FC4169">
      <w:pPr>
        <w:jc w:val="both"/>
        <w:rPr>
          <w:rFonts w:ascii="Times New Roman" w:hAnsi="Times New Roman" w:cs="Times New Roman"/>
          <w:sz w:val="24"/>
          <w:szCs w:val="24"/>
        </w:rPr>
      </w:pPr>
      <w:r w:rsidRPr="00B10FF9">
        <w:rPr>
          <w:rFonts w:ascii="Times New Roman" w:hAnsi="Times New Roman" w:cs="Times New Roman"/>
          <w:sz w:val="24"/>
          <w:szCs w:val="24"/>
        </w:rPr>
        <w:t xml:space="preserve">QS ile Times dünya sıralamasında ilk 500’e giren üniversitelerde 2017-2018 Eğitim-Öğretim yılında öğrenime başlayan öğrencilerden hazırlık sınıfı hariç en az ikinci sınıfı başarıyla </w:t>
      </w:r>
      <w:r w:rsidRPr="00B10FF9">
        <w:rPr>
          <w:rFonts w:ascii="Times New Roman" w:hAnsi="Times New Roman" w:cs="Times New Roman"/>
          <w:sz w:val="24"/>
          <w:szCs w:val="24"/>
        </w:rPr>
        <w:lastRenderedPageBreak/>
        <w:t xml:space="preserve">tamamlayan öğrenciler (4 yıllık programlar için 3. </w:t>
      </w:r>
      <w:r w:rsidR="00674CDF" w:rsidRPr="00B10FF9">
        <w:rPr>
          <w:rFonts w:ascii="Times New Roman" w:hAnsi="Times New Roman" w:cs="Times New Roman"/>
          <w:sz w:val="24"/>
          <w:szCs w:val="24"/>
        </w:rPr>
        <w:t>s</w:t>
      </w:r>
      <w:r w:rsidRPr="00B10FF9">
        <w:rPr>
          <w:rFonts w:ascii="Times New Roman" w:hAnsi="Times New Roman" w:cs="Times New Roman"/>
          <w:sz w:val="24"/>
          <w:szCs w:val="24"/>
        </w:rPr>
        <w:t xml:space="preserve">ınıfa, 5 yıllık programlar için 3 ve 4, 6 yıllık programlar için 3,4,5. </w:t>
      </w:r>
      <w:r w:rsidR="00674CDF" w:rsidRPr="00B10FF9">
        <w:rPr>
          <w:rFonts w:ascii="Times New Roman" w:hAnsi="Times New Roman" w:cs="Times New Roman"/>
          <w:sz w:val="24"/>
          <w:szCs w:val="24"/>
        </w:rPr>
        <w:t>s</w:t>
      </w:r>
      <w:r w:rsidRPr="00B10FF9">
        <w:rPr>
          <w:rFonts w:ascii="Times New Roman" w:hAnsi="Times New Roman" w:cs="Times New Roman"/>
          <w:sz w:val="24"/>
          <w:szCs w:val="24"/>
        </w:rPr>
        <w:t>ınıflara, ön lisans programları için 2.sınıfa)</w:t>
      </w:r>
    </w:p>
    <w:p w:rsidR="00810828" w:rsidRPr="00B10FF9" w:rsidRDefault="00810828" w:rsidP="00810828">
      <w:pPr>
        <w:jc w:val="both"/>
        <w:rPr>
          <w:rFonts w:ascii="Times New Roman" w:eastAsia="Times New Roman" w:hAnsi="Times New Roman"/>
          <w:sz w:val="24"/>
          <w:szCs w:val="24"/>
        </w:rPr>
      </w:pPr>
      <w:r w:rsidRPr="00B10FF9">
        <w:rPr>
          <w:rFonts w:ascii="Times New Roman" w:eastAsia="Times New Roman" w:hAnsi="Times New Roman"/>
          <w:sz w:val="24"/>
          <w:szCs w:val="24"/>
        </w:rPr>
        <w:t>[(ÖSYS sınavına girenlerden kayıtlandığı yıl itibariyle Tıp Fakültesi için başarı sırası en düşük 40 bininci, Mühendislik Fakültesi ve Öğretmenlik programları için en düşük 240 bininci sırada olunması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ÖSYS başarı sıralaması şartı aranmayacaktır.(Parantez içinde belirtilen koşul 2017-2018 Eğitim-Öğretim yılından itibaren kayıt yaptıracak öğrencilere uygulanacaktır.)]</w:t>
      </w:r>
    </w:p>
    <w:p w:rsidR="00810828" w:rsidRPr="004B39EA" w:rsidRDefault="00810828" w:rsidP="00FC4169">
      <w:pPr>
        <w:jc w:val="both"/>
        <w:rPr>
          <w:rFonts w:ascii="Times New Roman" w:hAnsi="Times New Roman" w:cs="Times New Roman"/>
          <w:color w:val="FF0000"/>
          <w:sz w:val="24"/>
          <w:szCs w:val="24"/>
        </w:rPr>
      </w:pPr>
    </w:p>
    <w:p w:rsidR="0068104B" w:rsidRPr="0068104B" w:rsidRDefault="0068104B" w:rsidP="0068104B">
      <w:pPr>
        <w:rPr>
          <w:rFonts w:ascii="Times New Roman" w:hAnsi="Times New Roman" w:cs="Times New Roman"/>
          <w:b/>
          <w:bCs/>
          <w:sz w:val="24"/>
          <w:szCs w:val="24"/>
        </w:rPr>
      </w:pPr>
      <w:r w:rsidRPr="0068104B">
        <w:rPr>
          <w:rFonts w:ascii="Times New Roman" w:hAnsi="Times New Roman" w:cs="Times New Roman"/>
          <w:b/>
          <w:sz w:val="24"/>
          <w:szCs w:val="24"/>
        </w:rPr>
        <w:t>2.</w:t>
      </w:r>
      <w:r>
        <w:rPr>
          <w:rFonts w:ascii="Times New Roman" w:hAnsi="Times New Roman" w:cs="Times New Roman"/>
          <w:b/>
          <w:sz w:val="24"/>
          <w:szCs w:val="24"/>
        </w:rPr>
        <w:t>5</w:t>
      </w:r>
      <w:r w:rsidRPr="0068104B">
        <w:rPr>
          <w:rFonts w:ascii="Times New Roman" w:hAnsi="Times New Roman" w:cs="Times New Roman"/>
          <w:b/>
          <w:sz w:val="24"/>
          <w:szCs w:val="24"/>
        </w:rPr>
        <w:t>.</w:t>
      </w:r>
      <w:r w:rsidRPr="0068104B">
        <w:rPr>
          <w:rFonts w:ascii="Times New Roman" w:hAnsi="Times New Roman" w:cs="Times New Roman"/>
          <w:b/>
          <w:bCs/>
          <w:sz w:val="24"/>
          <w:szCs w:val="24"/>
        </w:rPr>
        <w:t xml:space="preserve">DİĞER YÜKSEKÖĞRETİM KURUMLARINDAN </w:t>
      </w:r>
      <w:r>
        <w:rPr>
          <w:rFonts w:ascii="Times New Roman" w:hAnsi="Times New Roman" w:cs="Times New Roman"/>
          <w:b/>
          <w:bCs/>
          <w:sz w:val="24"/>
          <w:szCs w:val="24"/>
        </w:rPr>
        <w:t>YATAY GEÇİŞ KOŞULLARI</w:t>
      </w:r>
    </w:p>
    <w:p w:rsidR="000C77F6" w:rsidRPr="000C77F6" w:rsidRDefault="000C77F6" w:rsidP="000C77F6">
      <w:pPr>
        <w:pStyle w:val="3-normalyaz"/>
        <w:spacing w:before="0" w:beforeAutospacing="0" w:after="0" w:afterAutospacing="0"/>
        <w:jc w:val="both"/>
      </w:pPr>
      <w:r w:rsidRPr="000C77F6">
        <w:rPr>
          <w:b/>
        </w:rPr>
        <w:t>1 -</w:t>
      </w:r>
      <w:r w:rsidRPr="000C77F6">
        <w:t xml:space="preserve"> Türk Silahlı Kuvvetleri ile Polis Akademisi ve bağlı yükseköğretim kurumlarında ön lisans ve lisans düzeyinde öğretime devam eden öğrenciler kendi özel kanunlarınca düzenlenen hükümler çerçevesinde ve kurumlar arası yatay geçiş hükümlerine uygun olarak diğer yükseköğretim kurumlarına yatay geçiş yapabilirler.</w:t>
      </w:r>
    </w:p>
    <w:p w:rsidR="000C77F6" w:rsidRPr="000C77F6" w:rsidRDefault="000C77F6" w:rsidP="000C77F6">
      <w:pPr>
        <w:pStyle w:val="3-normalyaz"/>
        <w:spacing w:before="0" w:beforeAutospacing="0" w:after="0" w:afterAutospacing="0"/>
        <w:jc w:val="both"/>
      </w:pPr>
    </w:p>
    <w:p w:rsidR="0047442C" w:rsidRDefault="0047442C" w:rsidP="000C77F6">
      <w:pPr>
        <w:pStyle w:val="3-normalyaz"/>
        <w:spacing w:before="0" w:beforeAutospacing="0" w:after="0" w:afterAutospacing="0"/>
        <w:jc w:val="both"/>
      </w:pPr>
    </w:p>
    <w:p w:rsidR="0047442C" w:rsidRDefault="0047442C" w:rsidP="000C77F6">
      <w:pPr>
        <w:pStyle w:val="3-normalyaz"/>
        <w:spacing w:before="0" w:beforeAutospacing="0" w:after="0" w:afterAutospacing="0"/>
        <w:jc w:val="both"/>
        <w:rPr>
          <w:b/>
        </w:rPr>
      </w:pPr>
      <w:r w:rsidRPr="0047442C">
        <w:rPr>
          <w:b/>
        </w:rPr>
        <w:t>2.6.</w:t>
      </w:r>
      <w:r w:rsidR="008362FD">
        <w:rPr>
          <w:b/>
        </w:rPr>
        <w:t>BAŞVURU BELGELERİ</w:t>
      </w:r>
    </w:p>
    <w:p w:rsidR="0086470A" w:rsidRPr="0047442C" w:rsidRDefault="0086470A" w:rsidP="000C77F6">
      <w:pPr>
        <w:pStyle w:val="3-normalyaz"/>
        <w:spacing w:before="0" w:beforeAutospacing="0" w:after="0" w:afterAutospacing="0"/>
        <w:jc w:val="both"/>
        <w:rPr>
          <w:b/>
        </w:rPr>
      </w:pPr>
    </w:p>
    <w:p w:rsidR="008362FD" w:rsidRPr="008362FD" w:rsidRDefault="008362FD" w:rsidP="008362FD">
      <w:pPr>
        <w:rPr>
          <w:rFonts w:ascii="Times New Roman" w:hAnsi="Times New Roman" w:cs="Times New Roman"/>
          <w:sz w:val="24"/>
          <w:szCs w:val="24"/>
        </w:rPr>
      </w:pPr>
      <w:r w:rsidRPr="008362FD">
        <w:rPr>
          <w:rFonts w:ascii="Times New Roman" w:hAnsi="Times New Roman" w:cs="Times New Roman"/>
          <w:b/>
          <w:bCs/>
          <w:sz w:val="24"/>
          <w:szCs w:val="24"/>
        </w:rPr>
        <w:t>1-</w:t>
      </w:r>
      <w:r w:rsidRPr="008362FD">
        <w:rPr>
          <w:rFonts w:ascii="Times New Roman" w:hAnsi="Times New Roman" w:cs="Times New Roman"/>
          <w:sz w:val="24"/>
          <w:szCs w:val="24"/>
        </w:rPr>
        <w:t> </w:t>
      </w:r>
      <w:r w:rsidRPr="003143EB">
        <w:rPr>
          <w:rFonts w:ascii="Times New Roman" w:hAnsi="Times New Roman" w:cs="Times New Roman"/>
          <w:sz w:val="24"/>
          <w:szCs w:val="24"/>
        </w:rPr>
        <w:t xml:space="preserve"> Başvuru formu</w:t>
      </w:r>
    </w:p>
    <w:p w:rsidR="008362FD" w:rsidRDefault="008362FD" w:rsidP="008362FD">
      <w:pPr>
        <w:rPr>
          <w:rFonts w:ascii="Times New Roman" w:hAnsi="Times New Roman" w:cs="Times New Roman"/>
          <w:sz w:val="24"/>
          <w:szCs w:val="24"/>
        </w:rPr>
      </w:pPr>
      <w:r w:rsidRPr="008362FD">
        <w:rPr>
          <w:rFonts w:ascii="Times New Roman" w:hAnsi="Times New Roman" w:cs="Times New Roman"/>
          <w:b/>
          <w:bCs/>
          <w:sz w:val="24"/>
          <w:szCs w:val="24"/>
        </w:rPr>
        <w:t>2-</w:t>
      </w:r>
      <w:r w:rsidR="00876A26">
        <w:rPr>
          <w:rFonts w:ascii="Times New Roman" w:hAnsi="Times New Roman" w:cs="Times New Roman"/>
          <w:sz w:val="24"/>
          <w:szCs w:val="24"/>
        </w:rPr>
        <w:t xml:space="preserve"> Not </w:t>
      </w:r>
      <w:r w:rsidRPr="008362FD">
        <w:rPr>
          <w:rFonts w:ascii="Times New Roman" w:hAnsi="Times New Roman" w:cs="Times New Roman"/>
          <w:sz w:val="24"/>
          <w:szCs w:val="24"/>
        </w:rPr>
        <w:t>Durum</w:t>
      </w:r>
      <w:r w:rsidR="00285D98">
        <w:rPr>
          <w:rFonts w:ascii="Times New Roman" w:hAnsi="Times New Roman" w:cs="Times New Roman"/>
          <w:sz w:val="24"/>
          <w:szCs w:val="24"/>
        </w:rPr>
        <w:t xml:space="preserve"> </w:t>
      </w:r>
      <w:r w:rsidRPr="008362FD">
        <w:rPr>
          <w:rFonts w:ascii="Times New Roman" w:hAnsi="Times New Roman" w:cs="Times New Roman"/>
          <w:sz w:val="24"/>
          <w:szCs w:val="24"/>
        </w:rPr>
        <w:t>Belgesi</w:t>
      </w:r>
      <w:r w:rsidR="000F30DD">
        <w:rPr>
          <w:rFonts w:ascii="Times New Roman" w:hAnsi="Times New Roman" w:cs="Times New Roman"/>
          <w:sz w:val="24"/>
          <w:szCs w:val="24"/>
        </w:rPr>
        <w:t xml:space="preserve"> </w:t>
      </w:r>
      <w:r w:rsidRPr="008362FD">
        <w:rPr>
          <w:rFonts w:ascii="Times New Roman" w:hAnsi="Times New Roman" w:cs="Times New Roman"/>
          <w:sz w:val="24"/>
          <w:szCs w:val="24"/>
        </w:rPr>
        <w:t xml:space="preserve">(Transkript):   Başvuran  öğrencinin,   </w:t>
      </w:r>
      <w:r w:rsidR="00352C31">
        <w:rPr>
          <w:rFonts w:ascii="Times New Roman" w:hAnsi="Times New Roman" w:cs="Times New Roman"/>
          <w:sz w:val="24"/>
          <w:szCs w:val="24"/>
        </w:rPr>
        <w:t>kayıtlı olduğu</w:t>
      </w:r>
      <w:r w:rsidRPr="008362FD">
        <w:rPr>
          <w:rFonts w:ascii="Times New Roman" w:hAnsi="Times New Roman" w:cs="Times New Roman"/>
          <w:sz w:val="24"/>
          <w:szCs w:val="24"/>
        </w:rPr>
        <w:t xml:space="preserve">   </w:t>
      </w:r>
      <w:r w:rsidR="00180E85">
        <w:rPr>
          <w:rFonts w:ascii="Times New Roman" w:hAnsi="Times New Roman" w:cs="Times New Roman"/>
          <w:sz w:val="24"/>
          <w:szCs w:val="24"/>
        </w:rPr>
        <w:t>üniversiteden</w:t>
      </w:r>
      <w:r w:rsidRPr="008362FD">
        <w:rPr>
          <w:rFonts w:ascii="Times New Roman" w:hAnsi="Times New Roman" w:cs="Times New Roman"/>
          <w:sz w:val="24"/>
          <w:szCs w:val="24"/>
        </w:rPr>
        <w:t xml:space="preserve">   alacağı,  </w:t>
      </w:r>
      <w:r w:rsidR="00C007FE">
        <w:rPr>
          <w:rFonts w:ascii="Times New Roman" w:hAnsi="Times New Roman" w:cs="Times New Roman"/>
          <w:sz w:val="24"/>
          <w:szCs w:val="24"/>
        </w:rPr>
        <w:t>gördüğü</w:t>
      </w:r>
      <w:r w:rsidRPr="008362FD">
        <w:rPr>
          <w:rFonts w:ascii="Times New Roman" w:hAnsi="Times New Roman" w:cs="Times New Roman"/>
          <w:sz w:val="24"/>
          <w:szCs w:val="24"/>
        </w:rPr>
        <w:t>  bütün dersleri ve  bu  derslerden  aldığı notları   gösteren resmi  belge;</w:t>
      </w:r>
    </w:p>
    <w:p w:rsidR="0052171D" w:rsidRPr="008362FD" w:rsidRDefault="0052171D" w:rsidP="008362FD">
      <w:pPr>
        <w:rPr>
          <w:rFonts w:ascii="Times New Roman" w:hAnsi="Times New Roman" w:cs="Times New Roman"/>
          <w:sz w:val="24"/>
          <w:szCs w:val="24"/>
        </w:rPr>
      </w:pPr>
      <w:r w:rsidRPr="00EF3B06">
        <w:rPr>
          <w:rFonts w:ascii="Times New Roman" w:hAnsi="Times New Roman" w:cs="Times New Roman"/>
          <w:b/>
          <w:sz w:val="24"/>
          <w:szCs w:val="24"/>
        </w:rPr>
        <w:t>3-</w:t>
      </w:r>
      <w:r>
        <w:rPr>
          <w:rFonts w:ascii="Times New Roman" w:hAnsi="Times New Roman" w:cs="Times New Roman"/>
          <w:sz w:val="24"/>
          <w:szCs w:val="24"/>
        </w:rPr>
        <w:t xml:space="preserve"> Genel Not Ortalamasının 100’lük sistemdeki karşılığı</w:t>
      </w:r>
      <w:r w:rsidR="00285D98">
        <w:rPr>
          <w:rFonts w:ascii="Times New Roman" w:hAnsi="Times New Roman" w:cs="Times New Roman"/>
          <w:sz w:val="24"/>
          <w:szCs w:val="24"/>
        </w:rPr>
        <w:t>na</w:t>
      </w:r>
      <w:r>
        <w:rPr>
          <w:rFonts w:ascii="Times New Roman" w:hAnsi="Times New Roman" w:cs="Times New Roman"/>
          <w:sz w:val="24"/>
          <w:szCs w:val="24"/>
        </w:rPr>
        <w:t xml:space="preserve"> </w:t>
      </w:r>
      <w:r w:rsidR="005A059C">
        <w:rPr>
          <w:rFonts w:ascii="Times New Roman" w:hAnsi="Times New Roman" w:cs="Times New Roman"/>
          <w:sz w:val="24"/>
          <w:szCs w:val="24"/>
        </w:rPr>
        <w:t xml:space="preserve">ilişkin kayıtlı olunan üniversiteden alınacak belge </w:t>
      </w:r>
      <w:r w:rsidR="00657D3B">
        <w:rPr>
          <w:rFonts w:ascii="Times New Roman" w:hAnsi="Times New Roman" w:cs="Times New Roman"/>
          <w:sz w:val="24"/>
          <w:szCs w:val="24"/>
        </w:rPr>
        <w:t>(</w:t>
      </w:r>
      <w:r>
        <w:rPr>
          <w:rFonts w:ascii="Times New Roman" w:hAnsi="Times New Roman" w:cs="Times New Roman"/>
          <w:sz w:val="24"/>
          <w:szCs w:val="24"/>
        </w:rPr>
        <w:t xml:space="preserve">Transkriptte belirtiliyorsa ayrıca eklenmesi gerekmemektedir. </w:t>
      </w:r>
      <w:r w:rsidRPr="0052171D">
        <w:rPr>
          <w:rFonts w:ascii="Times New Roman" w:hAnsi="Times New Roman" w:cs="Times New Roman"/>
          <w:sz w:val="24"/>
          <w:szCs w:val="24"/>
        </w:rPr>
        <w:t>100’lük sistemdeki karşılığa ilişkin belge bulunmaması durumunda YÖK tablosu esas alınacaktır/Belge yabancı dilde ise Türkçe noter onaylı çevirisi istenecektir).</w:t>
      </w:r>
    </w:p>
    <w:p w:rsidR="008362FD" w:rsidRPr="008362FD" w:rsidRDefault="009748B1" w:rsidP="008362FD">
      <w:pPr>
        <w:rPr>
          <w:rFonts w:ascii="Times New Roman" w:hAnsi="Times New Roman" w:cs="Times New Roman"/>
          <w:sz w:val="24"/>
          <w:szCs w:val="24"/>
        </w:rPr>
      </w:pPr>
      <w:r>
        <w:rPr>
          <w:rFonts w:ascii="Times New Roman" w:hAnsi="Times New Roman" w:cs="Times New Roman"/>
          <w:b/>
          <w:bCs/>
          <w:sz w:val="24"/>
          <w:szCs w:val="24"/>
        </w:rPr>
        <w:t>4</w:t>
      </w:r>
      <w:r w:rsidR="008362FD" w:rsidRPr="008362FD">
        <w:rPr>
          <w:rFonts w:ascii="Times New Roman" w:hAnsi="Times New Roman" w:cs="Times New Roman"/>
          <w:b/>
          <w:bCs/>
          <w:sz w:val="24"/>
          <w:szCs w:val="24"/>
        </w:rPr>
        <w:t>-</w:t>
      </w:r>
      <w:r w:rsidR="008362FD" w:rsidRPr="008362FD">
        <w:rPr>
          <w:rFonts w:ascii="Times New Roman" w:hAnsi="Times New Roman" w:cs="Times New Roman"/>
          <w:sz w:val="24"/>
          <w:szCs w:val="24"/>
        </w:rPr>
        <w:t xml:space="preserve"> ÖSYS yerleştirme belgesinin örneği </w:t>
      </w:r>
      <w:r w:rsidR="008362FD" w:rsidRPr="008362FD">
        <w:rPr>
          <w:rFonts w:ascii="Times New Roman" w:hAnsi="Times New Roman" w:cs="Times New Roman"/>
          <w:b/>
          <w:sz w:val="24"/>
          <w:szCs w:val="24"/>
        </w:rPr>
        <w:t>( ÖSYS doğrulama kodu bu belgede yer almalıdır)</w:t>
      </w:r>
      <w:r w:rsidR="008362FD" w:rsidRPr="008362FD">
        <w:rPr>
          <w:rFonts w:ascii="Times New Roman" w:hAnsi="Times New Roman" w:cs="Times New Roman"/>
          <w:sz w:val="24"/>
          <w:szCs w:val="24"/>
        </w:rPr>
        <w:t xml:space="preserve">; </w:t>
      </w:r>
    </w:p>
    <w:p w:rsidR="008362FD" w:rsidRPr="008362FD" w:rsidRDefault="00E42BDF" w:rsidP="008362FD">
      <w:pPr>
        <w:rPr>
          <w:rFonts w:ascii="Times New Roman" w:hAnsi="Times New Roman" w:cs="Times New Roman"/>
          <w:sz w:val="24"/>
          <w:szCs w:val="24"/>
        </w:rPr>
      </w:pPr>
      <w:r>
        <w:rPr>
          <w:rFonts w:ascii="Times New Roman" w:hAnsi="Times New Roman" w:cs="Times New Roman"/>
          <w:b/>
          <w:sz w:val="24"/>
          <w:szCs w:val="24"/>
        </w:rPr>
        <w:t>5</w:t>
      </w:r>
      <w:r w:rsidR="008362FD" w:rsidRPr="008362FD">
        <w:rPr>
          <w:rFonts w:ascii="Times New Roman" w:hAnsi="Times New Roman" w:cs="Times New Roman"/>
          <w:b/>
          <w:sz w:val="24"/>
          <w:szCs w:val="24"/>
        </w:rPr>
        <w:t xml:space="preserve">- </w:t>
      </w:r>
      <w:r w:rsidR="008362FD" w:rsidRPr="008362FD">
        <w:rPr>
          <w:rFonts w:ascii="Times New Roman" w:hAnsi="Times New Roman" w:cs="Times New Roman"/>
          <w:sz w:val="24"/>
          <w:szCs w:val="24"/>
        </w:rPr>
        <w:t>Kayıtlanma şekli ve kayıtlı olunan sınıfı gösterir öğrenci belgesi;</w:t>
      </w:r>
    </w:p>
    <w:p w:rsidR="003143EB" w:rsidRDefault="00E42BDF" w:rsidP="003143EB">
      <w:pPr>
        <w:rPr>
          <w:rFonts w:ascii="Times New Roman" w:hAnsi="Times New Roman" w:cs="Times New Roman"/>
          <w:sz w:val="24"/>
          <w:szCs w:val="24"/>
        </w:rPr>
      </w:pPr>
      <w:r>
        <w:rPr>
          <w:rFonts w:ascii="Times New Roman" w:hAnsi="Times New Roman" w:cs="Times New Roman"/>
          <w:b/>
          <w:sz w:val="24"/>
          <w:szCs w:val="24"/>
        </w:rPr>
        <w:t>6</w:t>
      </w:r>
      <w:r w:rsidR="003143EB" w:rsidRPr="003143EB">
        <w:rPr>
          <w:rFonts w:ascii="Times New Roman" w:hAnsi="Times New Roman" w:cs="Times New Roman"/>
          <w:b/>
          <w:sz w:val="24"/>
          <w:szCs w:val="24"/>
        </w:rPr>
        <w:t>-</w:t>
      </w:r>
      <w:r w:rsidR="003143EB" w:rsidRPr="003143EB">
        <w:rPr>
          <w:rFonts w:ascii="Times New Roman" w:hAnsi="Times New Roman" w:cs="Times New Roman"/>
          <w:sz w:val="24"/>
          <w:szCs w:val="24"/>
        </w:rPr>
        <w:t xml:space="preserve"> Kayıt dondurması olan öğrenciler için; kayıt dondurulan dönem ve süresini gösteren belge;</w:t>
      </w:r>
      <w:r w:rsidR="00094AEE" w:rsidRPr="00094AEE">
        <w:rPr>
          <w:rFonts w:ascii="Times New Roman" w:hAnsi="Times New Roman" w:cs="Times New Roman"/>
          <w:sz w:val="24"/>
          <w:szCs w:val="24"/>
        </w:rPr>
        <w:t xml:space="preserve"> </w:t>
      </w:r>
      <w:r w:rsidR="00094AEE">
        <w:rPr>
          <w:rFonts w:ascii="Times New Roman" w:hAnsi="Times New Roman" w:cs="Times New Roman"/>
          <w:sz w:val="24"/>
          <w:szCs w:val="24"/>
        </w:rPr>
        <w:t>(Diğer belgelerde belirtiliyorsa ayrı bir belgeye gerek olmayacaktır)</w:t>
      </w:r>
    </w:p>
    <w:p w:rsidR="0003567F" w:rsidRDefault="0003567F" w:rsidP="0003567F">
      <w:pPr>
        <w:rPr>
          <w:rFonts w:ascii="Times New Roman" w:hAnsi="Times New Roman" w:cs="Times New Roman"/>
          <w:sz w:val="24"/>
          <w:szCs w:val="24"/>
        </w:rPr>
      </w:pPr>
      <w:r w:rsidRPr="00C14E31">
        <w:rPr>
          <w:rFonts w:ascii="Times New Roman" w:hAnsi="Times New Roman" w:cs="Times New Roman"/>
          <w:b/>
          <w:sz w:val="24"/>
          <w:szCs w:val="24"/>
        </w:rPr>
        <w:t>7-</w:t>
      </w:r>
      <w:r>
        <w:rPr>
          <w:rFonts w:ascii="Times New Roman" w:hAnsi="Times New Roman" w:cs="Times New Roman"/>
          <w:sz w:val="24"/>
          <w:szCs w:val="24"/>
        </w:rPr>
        <w:t xml:space="preserve"> Yabancı dil hazırlık sınıfında okumuş olan </w:t>
      </w:r>
      <w:r w:rsidRPr="003143EB">
        <w:rPr>
          <w:rFonts w:ascii="Times New Roman" w:hAnsi="Times New Roman" w:cs="Times New Roman"/>
          <w:sz w:val="24"/>
          <w:szCs w:val="24"/>
        </w:rPr>
        <w:t xml:space="preserve">öğrenciler için; </w:t>
      </w:r>
      <w:r>
        <w:rPr>
          <w:rFonts w:ascii="Times New Roman" w:hAnsi="Times New Roman" w:cs="Times New Roman"/>
          <w:sz w:val="24"/>
          <w:szCs w:val="24"/>
        </w:rPr>
        <w:t xml:space="preserve">hazırlık sınıfında öğrenim görülen </w:t>
      </w:r>
      <w:r w:rsidRPr="003143EB">
        <w:rPr>
          <w:rFonts w:ascii="Times New Roman" w:hAnsi="Times New Roman" w:cs="Times New Roman"/>
          <w:sz w:val="24"/>
          <w:szCs w:val="24"/>
        </w:rPr>
        <w:t>dönem ve süresini gösteren belge;</w:t>
      </w:r>
      <w:r w:rsidR="00094AEE" w:rsidRPr="00094AEE">
        <w:rPr>
          <w:rFonts w:ascii="Times New Roman" w:hAnsi="Times New Roman" w:cs="Times New Roman"/>
          <w:sz w:val="24"/>
          <w:szCs w:val="24"/>
        </w:rPr>
        <w:t xml:space="preserve"> </w:t>
      </w:r>
      <w:r w:rsidR="00094AEE">
        <w:rPr>
          <w:rFonts w:ascii="Times New Roman" w:hAnsi="Times New Roman" w:cs="Times New Roman"/>
          <w:sz w:val="24"/>
          <w:szCs w:val="24"/>
        </w:rPr>
        <w:t>(Diğer belgelerde belirtiliyorsa ayrı bir belgeye gerek olmayacaktır</w:t>
      </w:r>
      <w:r w:rsidR="00892420">
        <w:rPr>
          <w:rFonts w:ascii="Times New Roman" w:hAnsi="Times New Roman" w:cs="Times New Roman"/>
          <w:sz w:val="24"/>
          <w:szCs w:val="24"/>
        </w:rPr>
        <w:t>, bu belge muafiyet için değil yıl kaybı olup olmadığının tespiti için istenmektedir.</w:t>
      </w:r>
      <w:r w:rsidR="00094AEE">
        <w:rPr>
          <w:rFonts w:ascii="Times New Roman" w:hAnsi="Times New Roman" w:cs="Times New Roman"/>
          <w:sz w:val="24"/>
          <w:szCs w:val="24"/>
        </w:rPr>
        <w:t>)</w:t>
      </w:r>
    </w:p>
    <w:p w:rsidR="009748B1" w:rsidRDefault="00950A24" w:rsidP="0003567F">
      <w:pPr>
        <w:rPr>
          <w:rFonts w:ascii="Times New Roman" w:hAnsi="Times New Roman" w:cs="Times New Roman"/>
          <w:sz w:val="24"/>
          <w:szCs w:val="24"/>
        </w:rPr>
      </w:pPr>
      <w:r>
        <w:rPr>
          <w:rFonts w:ascii="Times New Roman" w:hAnsi="Times New Roman" w:cs="Times New Roman"/>
          <w:b/>
          <w:bCs/>
          <w:sz w:val="24"/>
          <w:szCs w:val="24"/>
        </w:rPr>
        <w:lastRenderedPageBreak/>
        <w:t>8</w:t>
      </w:r>
      <w:r w:rsidR="000C7CFB">
        <w:rPr>
          <w:rFonts w:ascii="Times New Roman" w:hAnsi="Times New Roman" w:cs="Times New Roman"/>
          <w:b/>
          <w:bCs/>
          <w:sz w:val="24"/>
          <w:szCs w:val="24"/>
        </w:rPr>
        <w:t xml:space="preserve">- </w:t>
      </w:r>
      <w:r w:rsidR="000C7CFB" w:rsidRPr="000C7CFB">
        <w:rPr>
          <w:rFonts w:ascii="Times New Roman" w:hAnsi="Times New Roman" w:cs="Times New Roman"/>
          <w:sz w:val="24"/>
          <w:szCs w:val="24"/>
        </w:rPr>
        <w:t xml:space="preserve">Kurumlarında uygulanmakta olan öğretim planının </w:t>
      </w:r>
      <w:r w:rsidR="009748B1" w:rsidRPr="000C7CFB">
        <w:rPr>
          <w:rFonts w:ascii="Times New Roman" w:hAnsi="Times New Roman" w:cs="Times New Roman"/>
          <w:sz w:val="24"/>
          <w:szCs w:val="24"/>
        </w:rPr>
        <w:t>örneği</w:t>
      </w:r>
      <w:r w:rsidR="009748B1">
        <w:rPr>
          <w:rFonts w:ascii="Times New Roman" w:hAnsi="Times New Roman" w:cs="Times New Roman"/>
          <w:sz w:val="24"/>
          <w:szCs w:val="24"/>
        </w:rPr>
        <w:t xml:space="preserve"> (Sadece öğrenim görülen sınıfları gösteren öğretim planı yeterli olacaktır)</w:t>
      </w:r>
      <w:r w:rsidR="00146731">
        <w:rPr>
          <w:rFonts w:ascii="Times New Roman" w:hAnsi="Times New Roman" w:cs="Times New Roman"/>
          <w:sz w:val="24"/>
          <w:szCs w:val="24"/>
        </w:rPr>
        <w:t>(</w:t>
      </w:r>
      <w:r w:rsidR="00520C1F">
        <w:rPr>
          <w:rFonts w:ascii="Times New Roman" w:hAnsi="Times New Roman" w:cs="Times New Roman"/>
          <w:sz w:val="24"/>
          <w:szCs w:val="24"/>
        </w:rPr>
        <w:t>Öğretim planı; p</w:t>
      </w:r>
      <w:r w:rsidR="00146731">
        <w:rPr>
          <w:rFonts w:ascii="Times New Roman" w:hAnsi="Times New Roman" w:cs="Times New Roman"/>
          <w:sz w:val="24"/>
          <w:szCs w:val="24"/>
        </w:rPr>
        <w:t>rogramda verilen derslerin isimlerinin belirtildiği tablo</w:t>
      </w:r>
      <w:r w:rsidR="00BD13C8">
        <w:rPr>
          <w:rFonts w:ascii="Times New Roman" w:hAnsi="Times New Roman" w:cs="Times New Roman"/>
          <w:sz w:val="24"/>
          <w:szCs w:val="24"/>
        </w:rPr>
        <w:t>-</w:t>
      </w:r>
      <w:r w:rsidR="000A60E6">
        <w:rPr>
          <w:rFonts w:ascii="Times New Roman" w:hAnsi="Times New Roman" w:cs="Times New Roman"/>
          <w:sz w:val="24"/>
          <w:szCs w:val="24"/>
        </w:rPr>
        <w:t>m</w:t>
      </w:r>
      <w:r w:rsidR="00BD13C8">
        <w:rPr>
          <w:rFonts w:ascii="Times New Roman" w:hAnsi="Times New Roman" w:cs="Times New Roman"/>
          <w:sz w:val="24"/>
          <w:szCs w:val="24"/>
        </w:rPr>
        <w:t xml:space="preserve">üfredat </w:t>
      </w:r>
      <w:r w:rsidR="000A60E6">
        <w:rPr>
          <w:rFonts w:ascii="Times New Roman" w:hAnsi="Times New Roman" w:cs="Times New Roman"/>
          <w:sz w:val="24"/>
          <w:szCs w:val="24"/>
        </w:rPr>
        <w:t>p</w:t>
      </w:r>
      <w:r w:rsidR="00BD13C8">
        <w:rPr>
          <w:rFonts w:ascii="Times New Roman" w:hAnsi="Times New Roman" w:cs="Times New Roman"/>
          <w:sz w:val="24"/>
          <w:szCs w:val="24"/>
        </w:rPr>
        <w:t>rogramı</w:t>
      </w:r>
      <w:r w:rsidR="000A60E6">
        <w:rPr>
          <w:rFonts w:ascii="Times New Roman" w:hAnsi="Times New Roman" w:cs="Times New Roman"/>
          <w:sz w:val="24"/>
          <w:szCs w:val="24"/>
        </w:rPr>
        <w:t>dır</w:t>
      </w:r>
      <w:r w:rsidR="00146731">
        <w:rPr>
          <w:rFonts w:ascii="Times New Roman" w:hAnsi="Times New Roman" w:cs="Times New Roman"/>
          <w:sz w:val="24"/>
          <w:szCs w:val="24"/>
        </w:rPr>
        <w:t>)</w:t>
      </w:r>
      <w:r w:rsidR="009748B1" w:rsidRPr="000C7CFB">
        <w:rPr>
          <w:rFonts w:ascii="Times New Roman" w:hAnsi="Times New Roman" w:cs="Times New Roman"/>
          <w:sz w:val="24"/>
          <w:szCs w:val="24"/>
        </w:rPr>
        <w:t>;</w:t>
      </w:r>
    </w:p>
    <w:p w:rsidR="000C7CFB" w:rsidRDefault="00950A24" w:rsidP="000C7CFB">
      <w:pPr>
        <w:ind w:right="-10"/>
        <w:jc w:val="both"/>
        <w:rPr>
          <w:rFonts w:ascii="Times New Roman" w:hAnsi="Times New Roman" w:cs="Times New Roman"/>
          <w:sz w:val="24"/>
          <w:szCs w:val="24"/>
        </w:rPr>
      </w:pPr>
      <w:r>
        <w:rPr>
          <w:rFonts w:ascii="Times New Roman" w:hAnsi="Times New Roman" w:cs="Times New Roman"/>
          <w:b/>
          <w:sz w:val="24"/>
          <w:szCs w:val="24"/>
        </w:rPr>
        <w:t>9</w:t>
      </w:r>
      <w:r w:rsidR="009748B1" w:rsidRPr="00775592">
        <w:rPr>
          <w:rFonts w:ascii="Times New Roman" w:hAnsi="Times New Roman" w:cs="Times New Roman"/>
          <w:b/>
          <w:sz w:val="24"/>
          <w:szCs w:val="24"/>
        </w:rPr>
        <w:t>-</w:t>
      </w:r>
      <w:r w:rsidR="009748B1">
        <w:rPr>
          <w:rFonts w:ascii="Times New Roman" w:hAnsi="Times New Roman" w:cs="Times New Roman"/>
          <w:sz w:val="24"/>
          <w:szCs w:val="24"/>
        </w:rPr>
        <w:t>D</w:t>
      </w:r>
      <w:r w:rsidR="000C7CFB" w:rsidRPr="000C7CFB">
        <w:rPr>
          <w:rFonts w:ascii="Times New Roman" w:hAnsi="Times New Roman" w:cs="Times New Roman"/>
          <w:sz w:val="24"/>
          <w:szCs w:val="24"/>
        </w:rPr>
        <w:t>ers içeriklerinin örneği</w:t>
      </w:r>
      <w:r w:rsidR="00876A26">
        <w:rPr>
          <w:rFonts w:ascii="Times New Roman" w:hAnsi="Times New Roman" w:cs="Times New Roman"/>
          <w:sz w:val="24"/>
          <w:szCs w:val="24"/>
        </w:rPr>
        <w:t xml:space="preserve"> (Sadece öğrenim görülen sınıfları gösteren ders içeriği yeterli olacaktır)</w:t>
      </w:r>
      <w:r w:rsidR="000C7CFB" w:rsidRPr="000C7CFB">
        <w:rPr>
          <w:rFonts w:ascii="Times New Roman" w:hAnsi="Times New Roman" w:cs="Times New Roman"/>
          <w:sz w:val="24"/>
          <w:szCs w:val="24"/>
        </w:rPr>
        <w:t>;</w:t>
      </w:r>
      <w:r w:rsidR="00775592">
        <w:rPr>
          <w:rFonts w:ascii="Times New Roman" w:hAnsi="Times New Roman" w:cs="Times New Roman"/>
          <w:sz w:val="24"/>
          <w:szCs w:val="24"/>
        </w:rPr>
        <w:t>(Öğretim planı ve ders içeriği farklı belgelerdir)</w:t>
      </w:r>
      <w:r w:rsidR="002E3CDF">
        <w:rPr>
          <w:rFonts w:ascii="Times New Roman" w:hAnsi="Times New Roman" w:cs="Times New Roman"/>
          <w:sz w:val="24"/>
          <w:szCs w:val="24"/>
        </w:rPr>
        <w:t>;</w:t>
      </w:r>
    </w:p>
    <w:p w:rsidR="009E4FB6" w:rsidRDefault="00950A24" w:rsidP="009E4FB6">
      <w:pPr>
        <w:ind w:right="-10"/>
        <w:jc w:val="both"/>
        <w:rPr>
          <w:rFonts w:ascii="Times New Roman" w:hAnsi="Times New Roman" w:cs="Times New Roman"/>
          <w:sz w:val="24"/>
          <w:szCs w:val="24"/>
        </w:rPr>
      </w:pPr>
      <w:r>
        <w:rPr>
          <w:rFonts w:ascii="Times New Roman" w:hAnsi="Times New Roman" w:cs="Times New Roman"/>
          <w:b/>
          <w:sz w:val="24"/>
          <w:szCs w:val="24"/>
        </w:rPr>
        <w:t>10</w:t>
      </w:r>
      <w:r w:rsidR="007F7621" w:rsidRPr="007F7621">
        <w:rPr>
          <w:rFonts w:ascii="Times New Roman" w:hAnsi="Times New Roman" w:cs="Times New Roman"/>
          <w:b/>
          <w:sz w:val="24"/>
          <w:szCs w:val="24"/>
        </w:rPr>
        <w:t xml:space="preserve">- </w:t>
      </w:r>
      <w:r w:rsidR="007F7621" w:rsidRPr="007F7621">
        <w:rPr>
          <w:rFonts w:ascii="Times New Roman" w:hAnsi="Times New Roman" w:cs="Times New Roman"/>
          <w:sz w:val="24"/>
          <w:szCs w:val="24"/>
        </w:rPr>
        <w:t xml:space="preserve">Zorunlu yabancı dil hazırlık sınıfı </w:t>
      </w:r>
      <w:r w:rsidR="00293A28">
        <w:rPr>
          <w:rFonts w:ascii="Times New Roman" w:hAnsi="Times New Roman" w:cs="Times New Roman"/>
          <w:sz w:val="24"/>
          <w:szCs w:val="24"/>
        </w:rPr>
        <w:t xml:space="preserve">olan kısmen yabancı dilde </w:t>
      </w:r>
      <w:r w:rsidR="007F7621" w:rsidRPr="007F7621">
        <w:rPr>
          <w:rFonts w:ascii="Times New Roman" w:hAnsi="Times New Roman" w:cs="Times New Roman"/>
          <w:sz w:val="24"/>
          <w:szCs w:val="24"/>
        </w:rPr>
        <w:t xml:space="preserve">eğitim </w:t>
      </w:r>
      <w:r w:rsidR="00293A28">
        <w:rPr>
          <w:rFonts w:ascii="Times New Roman" w:hAnsi="Times New Roman" w:cs="Times New Roman"/>
          <w:sz w:val="24"/>
          <w:szCs w:val="24"/>
        </w:rPr>
        <w:t>veren</w:t>
      </w:r>
      <w:r w:rsidR="007F7621" w:rsidRPr="007F7621">
        <w:rPr>
          <w:rFonts w:ascii="Times New Roman" w:hAnsi="Times New Roman" w:cs="Times New Roman"/>
          <w:sz w:val="24"/>
          <w:szCs w:val="24"/>
        </w:rPr>
        <w:t xml:space="preserve"> programlara başvuranlar için </w:t>
      </w:r>
      <w:r w:rsidR="00AB1D0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AB1D01">
        <w:rPr>
          <w:rFonts w:ascii="Times New Roman" w:hAnsi="Times New Roman" w:cs="Times New Roman"/>
          <w:sz w:val="24"/>
          <w:szCs w:val="24"/>
        </w:rPr>
        <w:t xml:space="preserve"> belgesi</w:t>
      </w:r>
      <w:r w:rsidR="007F7621" w:rsidRPr="007F7621">
        <w:rPr>
          <w:rFonts w:ascii="Times New Roman" w:hAnsi="Times New Roman" w:cs="Times New Roman"/>
          <w:sz w:val="24"/>
          <w:szCs w:val="24"/>
        </w:rPr>
        <w:t xml:space="preserve"> (*)</w:t>
      </w:r>
      <w:r w:rsidR="009E4FB6" w:rsidRPr="00B43DD8">
        <w:rPr>
          <w:rFonts w:ascii="Times New Roman" w:hAnsi="Times New Roman" w:cs="Times New Roman"/>
          <w:b/>
          <w:color w:val="000000"/>
          <w:sz w:val="24"/>
          <w:szCs w:val="24"/>
        </w:rPr>
        <w:t>(</w:t>
      </w:r>
      <w:r w:rsidR="00AB1D01" w:rsidRPr="00B43DD8">
        <w:rPr>
          <w:rFonts w:ascii="Times New Roman" w:hAnsi="Times New Roman" w:cs="Times New Roman"/>
          <w:b/>
          <w:color w:val="000000"/>
          <w:sz w:val="24"/>
          <w:szCs w:val="24"/>
        </w:rPr>
        <w:t>E</w:t>
      </w:r>
      <w:r w:rsidR="009E4FB6" w:rsidRPr="00B43DD8">
        <w:rPr>
          <w:rFonts w:ascii="Times New Roman" w:hAnsi="Times New Roman" w:cs="Times New Roman"/>
          <w:b/>
          <w:color w:val="000000"/>
          <w:sz w:val="24"/>
          <w:szCs w:val="24"/>
        </w:rPr>
        <w:t>ş değer yabancı dil sınav sonuç belgesi bulunmayanlar yapılacak olan sınava katılacaklardır.);</w:t>
      </w:r>
    </w:p>
    <w:p w:rsidR="0049143C" w:rsidRPr="007F7621" w:rsidRDefault="00E42BDF" w:rsidP="009E4FB6">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1</w:t>
      </w:r>
      <w:r w:rsidR="0049143C" w:rsidRPr="00AD4509">
        <w:rPr>
          <w:rFonts w:ascii="Times New Roman" w:hAnsi="Times New Roman" w:cs="Times New Roman"/>
          <w:b/>
          <w:sz w:val="24"/>
          <w:szCs w:val="24"/>
        </w:rPr>
        <w:t>-</w:t>
      </w:r>
      <w:r w:rsidR="0049143C">
        <w:rPr>
          <w:rFonts w:ascii="Times New Roman" w:hAnsi="Times New Roman" w:cs="Times New Roman"/>
          <w:sz w:val="24"/>
          <w:szCs w:val="24"/>
        </w:rPr>
        <w:t xml:space="preserve"> Tamamen</w:t>
      </w:r>
      <w:r w:rsidR="0049143C" w:rsidRPr="007F7621">
        <w:rPr>
          <w:rFonts w:ascii="Times New Roman" w:hAnsi="Times New Roman" w:cs="Times New Roman"/>
          <w:sz w:val="24"/>
          <w:szCs w:val="24"/>
        </w:rPr>
        <w:t xml:space="preserve"> yabancı dil</w:t>
      </w:r>
      <w:r w:rsidR="0049143C">
        <w:rPr>
          <w:rFonts w:ascii="Times New Roman" w:hAnsi="Times New Roman" w:cs="Times New Roman"/>
          <w:sz w:val="24"/>
          <w:szCs w:val="24"/>
        </w:rPr>
        <w:t xml:space="preserve">de </w:t>
      </w:r>
      <w:r w:rsidR="0049143C" w:rsidRPr="007F7621">
        <w:rPr>
          <w:rFonts w:ascii="Times New Roman" w:hAnsi="Times New Roman" w:cs="Times New Roman"/>
          <w:sz w:val="24"/>
          <w:szCs w:val="24"/>
        </w:rPr>
        <w:t xml:space="preserve">eğitim </w:t>
      </w:r>
      <w:r w:rsidR="0049143C">
        <w:rPr>
          <w:rFonts w:ascii="Times New Roman" w:hAnsi="Times New Roman" w:cs="Times New Roman"/>
          <w:sz w:val="24"/>
          <w:szCs w:val="24"/>
        </w:rPr>
        <w:t>veren</w:t>
      </w:r>
      <w:r w:rsidR="0049143C" w:rsidRPr="007F7621">
        <w:rPr>
          <w:rFonts w:ascii="Times New Roman" w:hAnsi="Times New Roman" w:cs="Times New Roman"/>
          <w:sz w:val="24"/>
          <w:szCs w:val="24"/>
        </w:rPr>
        <w:t xml:space="preserve"> programlara başvuranlar için </w:t>
      </w:r>
      <w:r w:rsidR="002B33FD"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2B33FD">
        <w:rPr>
          <w:rFonts w:ascii="Times New Roman" w:hAnsi="Times New Roman" w:cs="Times New Roman"/>
          <w:sz w:val="24"/>
          <w:szCs w:val="24"/>
        </w:rPr>
        <w:t xml:space="preserve"> belgesi</w:t>
      </w:r>
      <w:r w:rsidR="00E55CFC" w:rsidRPr="007F7621">
        <w:rPr>
          <w:rFonts w:ascii="Times New Roman" w:hAnsi="Times New Roman" w:cs="Times New Roman"/>
          <w:sz w:val="24"/>
          <w:szCs w:val="24"/>
        </w:rPr>
        <w:t>(*)</w:t>
      </w:r>
      <w:r w:rsidR="00E55CFC" w:rsidRPr="00583BEA">
        <w:rPr>
          <w:rFonts w:ascii="Times New Roman" w:hAnsi="Times New Roman" w:cs="Times New Roman"/>
          <w:color w:val="000000"/>
          <w:sz w:val="24"/>
          <w:szCs w:val="24"/>
        </w:rPr>
        <w:t>(</w:t>
      </w:r>
      <w:r w:rsidR="00E55CFC">
        <w:rPr>
          <w:rFonts w:ascii="Times New Roman" w:hAnsi="Times New Roman" w:cs="Times New Roman"/>
          <w:color w:val="000000"/>
          <w:sz w:val="24"/>
          <w:szCs w:val="24"/>
        </w:rPr>
        <w:t>E</w:t>
      </w:r>
      <w:r w:rsidR="00E55CFC" w:rsidRPr="00583BEA">
        <w:rPr>
          <w:rFonts w:ascii="Times New Roman" w:hAnsi="Times New Roman" w:cs="Times New Roman"/>
          <w:color w:val="000000"/>
          <w:sz w:val="24"/>
          <w:szCs w:val="24"/>
        </w:rPr>
        <w:t>ş değer yabancı dil sınav sonuç belgesi bulunmayanlar yapılacak olan sınava katılacaklardır.)</w:t>
      </w:r>
      <w:r w:rsidR="0049143C">
        <w:rPr>
          <w:rFonts w:ascii="Times New Roman" w:hAnsi="Times New Roman" w:cs="Times New Roman"/>
          <w:color w:val="000000"/>
          <w:sz w:val="24"/>
          <w:szCs w:val="24"/>
        </w:rPr>
        <w:t>;</w:t>
      </w:r>
    </w:p>
    <w:p w:rsidR="007F7621" w:rsidRDefault="00D14426" w:rsidP="007F7621">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2</w:t>
      </w:r>
      <w:r w:rsidR="007F7621">
        <w:rPr>
          <w:rFonts w:ascii="Times New Roman" w:hAnsi="Times New Roman" w:cs="Times New Roman"/>
          <w:b/>
          <w:sz w:val="24"/>
          <w:szCs w:val="24"/>
        </w:rPr>
        <w:t xml:space="preserve">- </w:t>
      </w:r>
      <w:r w:rsidR="00442F28">
        <w:rPr>
          <w:rFonts w:ascii="Times New Roman" w:hAnsi="Times New Roman" w:cs="Times New Roman"/>
          <w:sz w:val="24"/>
          <w:szCs w:val="24"/>
        </w:rPr>
        <w:t>Tamamen İngilizce eğitim veren programlara</w:t>
      </w:r>
      <w:r w:rsidR="007F7621" w:rsidRPr="007F7621">
        <w:rPr>
          <w:rFonts w:ascii="Times New Roman" w:hAnsi="Times New Roman" w:cs="Times New Roman"/>
          <w:sz w:val="24"/>
          <w:szCs w:val="24"/>
        </w:rPr>
        <w:t xml:space="preserve"> başvuranlar için öğrenim gördükleri programın eğitim dilinin %100 İngilizce olduğunu gösteren belge;</w:t>
      </w:r>
    </w:p>
    <w:p w:rsidR="00531846" w:rsidRPr="00531846" w:rsidRDefault="00D14426" w:rsidP="00531846">
      <w:pPr>
        <w:ind w:right="-10"/>
        <w:jc w:val="both"/>
        <w:rPr>
          <w:rFonts w:ascii="Times New Roman" w:hAnsi="Times New Roman" w:cs="Times New Roman"/>
          <w:sz w:val="24"/>
          <w:szCs w:val="24"/>
        </w:rPr>
      </w:pPr>
      <w:r>
        <w:rPr>
          <w:rFonts w:ascii="Times New Roman" w:hAnsi="Times New Roman" w:cs="Times New Roman"/>
          <w:b/>
          <w:sz w:val="24"/>
          <w:szCs w:val="24"/>
        </w:rPr>
        <w:t>1</w:t>
      </w:r>
      <w:r w:rsidR="00950A24">
        <w:rPr>
          <w:rFonts w:ascii="Times New Roman" w:hAnsi="Times New Roman" w:cs="Times New Roman"/>
          <w:b/>
          <w:sz w:val="24"/>
          <w:szCs w:val="24"/>
        </w:rPr>
        <w:t>3</w:t>
      </w:r>
      <w:r w:rsidR="00531846" w:rsidRPr="00531846">
        <w:rPr>
          <w:rFonts w:ascii="Times New Roman" w:hAnsi="Times New Roman" w:cs="Times New Roman"/>
          <w:b/>
          <w:sz w:val="24"/>
          <w:szCs w:val="24"/>
        </w:rPr>
        <w:t>-</w:t>
      </w:r>
      <w:r w:rsidR="00531846" w:rsidRPr="00531846">
        <w:rPr>
          <w:rFonts w:ascii="Times New Roman" w:hAnsi="Times New Roman" w:cs="Times New Roman"/>
          <w:sz w:val="24"/>
          <w:szCs w:val="24"/>
        </w:rPr>
        <w:t xml:space="preserve"> Disiplin  cezası  alınmadığına  ilişkin  belge</w:t>
      </w:r>
      <w:r w:rsidR="00950A24">
        <w:rPr>
          <w:rFonts w:ascii="Times New Roman" w:hAnsi="Times New Roman" w:cs="Times New Roman"/>
          <w:sz w:val="24"/>
          <w:szCs w:val="24"/>
        </w:rPr>
        <w:t xml:space="preserve"> (Diğer belgelerde belirtiliyorsa ayrı bir belgeye gerek olmayacaktır)</w:t>
      </w:r>
      <w:r w:rsidR="00531846" w:rsidRPr="00531846">
        <w:rPr>
          <w:rFonts w:ascii="Times New Roman" w:hAnsi="Times New Roman" w:cs="Times New Roman"/>
          <w:sz w:val="24"/>
          <w:szCs w:val="24"/>
        </w:rPr>
        <w:t>;</w:t>
      </w:r>
    </w:p>
    <w:p w:rsidR="00531846" w:rsidRDefault="00AD4509" w:rsidP="00531846">
      <w:pPr>
        <w:ind w:right="-10"/>
        <w:jc w:val="both"/>
        <w:rPr>
          <w:rFonts w:ascii="Times New Roman" w:hAnsi="Times New Roman" w:cs="Times New Roman"/>
          <w:sz w:val="24"/>
          <w:szCs w:val="24"/>
        </w:rPr>
      </w:pPr>
      <w:r>
        <w:rPr>
          <w:rFonts w:ascii="Times New Roman" w:hAnsi="Times New Roman" w:cs="Times New Roman"/>
          <w:b/>
          <w:bCs/>
          <w:sz w:val="24"/>
          <w:szCs w:val="24"/>
        </w:rPr>
        <w:t>1</w:t>
      </w:r>
      <w:r w:rsidR="00950A24">
        <w:rPr>
          <w:rFonts w:ascii="Times New Roman" w:hAnsi="Times New Roman" w:cs="Times New Roman"/>
          <w:b/>
          <w:bCs/>
          <w:sz w:val="24"/>
          <w:szCs w:val="24"/>
        </w:rPr>
        <w:t>4</w:t>
      </w:r>
      <w:r w:rsidR="00531846" w:rsidRPr="00531846">
        <w:rPr>
          <w:rFonts w:ascii="Times New Roman" w:hAnsi="Times New Roman" w:cs="Times New Roman"/>
          <w:b/>
          <w:bCs/>
          <w:sz w:val="24"/>
          <w:szCs w:val="24"/>
        </w:rPr>
        <w:t>-</w:t>
      </w:r>
      <w:r w:rsidR="00531846" w:rsidRPr="00531846">
        <w:rPr>
          <w:rFonts w:ascii="Times New Roman" w:hAnsi="Times New Roman" w:cs="Times New Roman"/>
          <w:sz w:val="24"/>
          <w:szCs w:val="24"/>
        </w:rPr>
        <w:t xml:space="preserve"> İkinci öğretimden örgün öğretime başvuran öğrenciler için </w:t>
      </w:r>
      <w:r w:rsidR="00531846" w:rsidRPr="00531846">
        <w:rPr>
          <w:rFonts w:ascii="Times New Roman" w:hAnsi="Times New Roman" w:cs="Times New Roman"/>
          <w:b/>
          <w:bCs/>
          <w:sz w:val="24"/>
          <w:szCs w:val="24"/>
        </w:rPr>
        <w:t>%10</w:t>
      </w:r>
      <w:r w:rsidR="001A34F1">
        <w:rPr>
          <w:rFonts w:ascii="Times New Roman" w:hAnsi="Times New Roman" w:cs="Times New Roman"/>
          <w:b/>
          <w:bCs/>
          <w:sz w:val="24"/>
          <w:szCs w:val="24"/>
        </w:rPr>
        <w:t xml:space="preserve"> </w:t>
      </w:r>
      <w:r w:rsidR="00531846" w:rsidRPr="00531846">
        <w:rPr>
          <w:rFonts w:ascii="Times New Roman" w:hAnsi="Times New Roman" w:cs="Times New Roman"/>
          <w:sz w:val="24"/>
          <w:szCs w:val="24"/>
        </w:rPr>
        <w:t>belge</w:t>
      </w:r>
      <w:r w:rsidR="00322DB3">
        <w:rPr>
          <w:rFonts w:ascii="Times New Roman" w:hAnsi="Times New Roman" w:cs="Times New Roman"/>
          <w:sz w:val="24"/>
          <w:szCs w:val="24"/>
        </w:rPr>
        <w:t>si</w:t>
      </w:r>
      <w:r w:rsidR="00531846" w:rsidRPr="00531846">
        <w:rPr>
          <w:rFonts w:ascii="Times New Roman" w:hAnsi="Times New Roman" w:cs="Times New Roman"/>
          <w:sz w:val="24"/>
          <w:szCs w:val="24"/>
        </w:rPr>
        <w:t>;</w:t>
      </w:r>
    </w:p>
    <w:p w:rsidR="002A2828" w:rsidRPr="002A2828" w:rsidRDefault="00AD4509" w:rsidP="002A2828">
      <w:pPr>
        <w:ind w:right="-10"/>
        <w:jc w:val="both"/>
        <w:rPr>
          <w:rFonts w:ascii="Times New Roman" w:hAnsi="Times New Roman" w:cs="Times New Roman"/>
          <w:sz w:val="24"/>
          <w:szCs w:val="24"/>
        </w:rPr>
      </w:pPr>
      <w:r>
        <w:rPr>
          <w:rFonts w:ascii="Times New Roman" w:hAnsi="Times New Roman" w:cs="Times New Roman"/>
          <w:b/>
          <w:bCs/>
          <w:sz w:val="24"/>
          <w:szCs w:val="24"/>
        </w:rPr>
        <w:t>1</w:t>
      </w:r>
      <w:r w:rsidR="00950A24">
        <w:rPr>
          <w:rFonts w:ascii="Times New Roman" w:hAnsi="Times New Roman" w:cs="Times New Roman"/>
          <w:b/>
          <w:bCs/>
          <w:sz w:val="24"/>
          <w:szCs w:val="24"/>
        </w:rPr>
        <w:t>5</w:t>
      </w:r>
      <w:r w:rsidR="002A2828" w:rsidRPr="002A2828">
        <w:rPr>
          <w:rFonts w:ascii="Times New Roman" w:hAnsi="Times New Roman" w:cs="Times New Roman"/>
          <w:b/>
          <w:bCs/>
          <w:sz w:val="24"/>
          <w:szCs w:val="24"/>
        </w:rPr>
        <w:t>-</w:t>
      </w:r>
      <w:r w:rsidR="002A2828" w:rsidRPr="002A2828">
        <w:rPr>
          <w:rFonts w:ascii="Times New Roman" w:hAnsi="Times New Roman" w:cs="Times New Roman"/>
          <w:sz w:val="24"/>
          <w:szCs w:val="24"/>
        </w:rPr>
        <w:t xml:space="preserve"> </w:t>
      </w:r>
      <w:r w:rsidR="00D141E5">
        <w:rPr>
          <w:rFonts w:ascii="Times New Roman" w:hAnsi="Times New Roman" w:cs="Times New Roman"/>
          <w:sz w:val="24"/>
          <w:szCs w:val="24"/>
        </w:rPr>
        <w:t>F</w:t>
      </w:r>
      <w:r w:rsidR="002A2828" w:rsidRPr="002A2828">
        <w:rPr>
          <w:rFonts w:ascii="Times New Roman" w:hAnsi="Times New Roman" w:cs="Times New Roman"/>
          <w:sz w:val="24"/>
          <w:szCs w:val="24"/>
        </w:rPr>
        <w:t xml:space="preserve">arklı puan türü ile öğrenci alan programlara başvuracaklar için yukarıda belirtilen belgelere ilaveten tüm puan türlerinden alınan puanları gösterir </w:t>
      </w:r>
      <w:r w:rsidR="006C4B4B" w:rsidRPr="006C4B4B">
        <w:rPr>
          <w:rFonts w:ascii="Times New Roman" w:hAnsi="Times New Roman" w:cs="Times New Roman"/>
          <w:sz w:val="24"/>
          <w:szCs w:val="24"/>
        </w:rPr>
        <w:t>LYS Sonuç (YGS ve Yerleştirme Puanları Dahil)</w:t>
      </w:r>
      <w:r w:rsidR="006C4B4B">
        <w:rPr>
          <w:rFonts w:ascii="Times New Roman" w:hAnsi="Times New Roman" w:cs="Times New Roman"/>
          <w:sz w:val="24"/>
          <w:szCs w:val="24"/>
        </w:rPr>
        <w:t xml:space="preserve"> </w:t>
      </w:r>
      <w:r w:rsidR="002A2828" w:rsidRPr="002A2828">
        <w:rPr>
          <w:rFonts w:ascii="Times New Roman" w:hAnsi="Times New Roman" w:cs="Times New Roman"/>
          <w:sz w:val="24"/>
          <w:szCs w:val="24"/>
        </w:rPr>
        <w:t>belge</w:t>
      </w:r>
      <w:r w:rsidR="006C4B4B">
        <w:rPr>
          <w:rFonts w:ascii="Times New Roman" w:hAnsi="Times New Roman" w:cs="Times New Roman"/>
          <w:sz w:val="24"/>
          <w:szCs w:val="24"/>
        </w:rPr>
        <w:t>si</w:t>
      </w:r>
      <w:r w:rsidR="002A2828" w:rsidRPr="002A2828">
        <w:rPr>
          <w:rFonts w:ascii="Times New Roman" w:hAnsi="Times New Roman" w:cs="Times New Roman"/>
          <w:sz w:val="24"/>
          <w:szCs w:val="24"/>
        </w:rPr>
        <w:t>;</w:t>
      </w:r>
    </w:p>
    <w:p w:rsidR="002A2828" w:rsidRPr="002A2828" w:rsidRDefault="002A2828" w:rsidP="002A2828">
      <w:pPr>
        <w:ind w:right="-10"/>
        <w:jc w:val="both"/>
        <w:rPr>
          <w:rFonts w:ascii="Times New Roman" w:hAnsi="Times New Roman" w:cs="Times New Roman"/>
          <w:sz w:val="24"/>
          <w:szCs w:val="24"/>
        </w:rPr>
      </w:pPr>
      <w:r w:rsidRPr="002A2828">
        <w:rPr>
          <w:rFonts w:ascii="Times New Roman" w:hAnsi="Times New Roman" w:cs="Times New Roman"/>
          <w:b/>
          <w:bCs/>
          <w:sz w:val="24"/>
          <w:szCs w:val="24"/>
        </w:rPr>
        <w:t>1</w:t>
      </w:r>
      <w:r w:rsidR="00C14E31">
        <w:rPr>
          <w:rFonts w:ascii="Times New Roman" w:hAnsi="Times New Roman" w:cs="Times New Roman"/>
          <w:b/>
          <w:bCs/>
          <w:sz w:val="24"/>
          <w:szCs w:val="24"/>
        </w:rPr>
        <w:t>6</w:t>
      </w:r>
      <w:r w:rsidRPr="002A2828">
        <w:rPr>
          <w:rFonts w:ascii="Times New Roman" w:hAnsi="Times New Roman" w:cs="Times New Roman"/>
          <w:b/>
          <w:bCs/>
          <w:sz w:val="24"/>
          <w:szCs w:val="24"/>
        </w:rPr>
        <w:t>-</w:t>
      </w:r>
      <w:r w:rsidRPr="002A2828">
        <w:rPr>
          <w:rFonts w:ascii="Times New Roman" w:hAnsi="Times New Roman" w:cs="Times New Roman"/>
          <w:sz w:val="24"/>
          <w:szCs w:val="24"/>
        </w:rPr>
        <w:t xml:space="preserve">  Yurtdışından yapılan başvurularda,   adayın ayrılacağı Üniversite – Fakültesini tanıtan doküman</w:t>
      </w:r>
      <w:r w:rsidR="00CD7DBF">
        <w:rPr>
          <w:rFonts w:ascii="Times New Roman" w:hAnsi="Times New Roman" w:cs="Times New Roman"/>
          <w:sz w:val="24"/>
          <w:szCs w:val="24"/>
        </w:rPr>
        <w:t xml:space="preserve"> (</w:t>
      </w:r>
      <w:r w:rsidR="00CD7DBF" w:rsidRPr="00E84DF1">
        <w:rPr>
          <w:rFonts w:ascii="Times New Roman" w:eastAsia="Times New Roman" w:hAnsi="Times New Roman" w:cs="Times New Roman"/>
          <w:sz w:val="24"/>
          <w:szCs w:val="24"/>
        </w:rPr>
        <w:t xml:space="preserve">İlgili belgenin aslı ve </w:t>
      </w:r>
      <w:r w:rsidR="00CD7DBF" w:rsidRPr="00E84DF1">
        <w:rPr>
          <w:rFonts w:ascii="Times New Roman" w:hAnsi="Times New Roman" w:cs="Times New Roman"/>
          <w:sz w:val="24"/>
          <w:szCs w:val="24"/>
        </w:rPr>
        <w:t>Türkçe tercümesinin noter ya da Türk Dış Temsilciliklerinden onaylı örneği</w:t>
      </w:r>
      <w:r w:rsidR="00CD7DBF">
        <w:rPr>
          <w:rFonts w:ascii="Times New Roman" w:hAnsi="Times New Roman" w:cs="Times New Roman"/>
          <w:sz w:val="24"/>
          <w:szCs w:val="24"/>
        </w:rPr>
        <w:t>)</w:t>
      </w:r>
      <w:r w:rsidR="00CD7DBF" w:rsidRPr="00E84DF1">
        <w:rPr>
          <w:rFonts w:ascii="Times New Roman" w:hAnsi="Times New Roman" w:cs="Times New Roman"/>
          <w:sz w:val="24"/>
          <w:szCs w:val="24"/>
        </w:rPr>
        <w:t>;</w:t>
      </w:r>
    </w:p>
    <w:p w:rsidR="0021043B" w:rsidRPr="00E84DF1" w:rsidRDefault="002A2828" w:rsidP="0021043B">
      <w:pPr>
        <w:spacing w:after="0" w:line="240" w:lineRule="auto"/>
        <w:contextualSpacing/>
        <w:jc w:val="both"/>
        <w:rPr>
          <w:rFonts w:ascii="Times New Roman" w:hAnsi="Times New Roman" w:cs="Times New Roman"/>
          <w:sz w:val="24"/>
          <w:szCs w:val="24"/>
        </w:rPr>
      </w:pPr>
      <w:r w:rsidRPr="002A2828">
        <w:rPr>
          <w:rFonts w:ascii="Times New Roman" w:hAnsi="Times New Roman" w:cs="Times New Roman"/>
          <w:b/>
          <w:sz w:val="24"/>
          <w:szCs w:val="24"/>
        </w:rPr>
        <w:t>1</w:t>
      </w:r>
      <w:r w:rsidR="00C14E31">
        <w:rPr>
          <w:rFonts w:ascii="Times New Roman" w:hAnsi="Times New Roman" w:cs="Times New Roman"/>
          <w:b/>
          <w:sz w:val="24"/>
          <w:szCs w:val="24"/>
        </w:rPr>
        <w:t>7</w:t>
      </w:r>
      <w:r w:rsidRPr="002A2828">
        <w:rPr>
          <w:rFonts w:ascii="Times New Roman" w:hAnsi="Times New Roman" w:cs="Times New Roman"/>
          <w:b/>
          <w:sz w:val="24"/>
          <w:szCs w:val="24"/>
        </w:rPr>
        <w:t>-</w:t>
      </w:r>
      <w:r w:rsidRPr="002A2828">
        <w:rPr>
          <w:rFonts w:ascii="Times New Roman" w:hAnsi="Times New Roman" w:cs="Times New Roman"/>
          <w:sz w:val="24"/>
          <w:szCs w:val="24"/>
        </w:rPr>
        <w:t xml:space="preserve"> Yurtdışından yapılan başvurularda, yurtdışı yükseköğretim kurumlarından yurtiçindekilere yatay geçiş koşulları </w:t>
      </w:r>
      <w:r w:rsidR="00B1662F">
        <w:rPr>
          <w:rFonts w:ascii="Times New Roman" w:hAnsi="Times New Roman" w:cs="Times New Roman"/>
          <w:sz w:val="24"/>
          <w:szCs w:val="24"/>
        </w:rPr>
        <w:t>2</w:t>
      </w:r>
      <w:r w:rsidRPr="002A2828">
        <w:rPr>
          <w:rFonts w:ascii="Times New Roman" w:hAnsi="Times New Roman" w:cs="Times New Roman"/>
          <w:sz w:val="24"/>
          <w:szCs w:val="24"/>
        </w:rPr>
        <w:t>.</w:t>
      </w:r>
      <w:r w:rsidR="00B1662F">
        <w:rPr>
          <w:rFonts w:ascii="Times New Roman" w:hAnsi="Times New Roman" w:cs="Times New Roman"/>
          <w:sz w:val="24"/>
          <w:szCs w:val="24"/>
        </w:rPr>
        <w:t>4.1</w:t>
      </w:r>
      <w:r w:rsidR="00207901">
        <w:rPr>
          <w:rFonts w:ascii="Times New Roman" w:hAnsi="Times New Roman" w:cs="Times New Roman"/>
          <w:sz w:val="24"/>
          <w:szCs w:val="24"/>
        </w:rPr>
        <w:t>2</w:t>
      </w:r>
      <w:r w:rsidR="00A215B7">
        <w:rPr>
          <w:rFonts w:ascii="Times New Roman" w:hAnsi="Times New Roman" w:cs="Times New Roman"/>
          <w:sz w:val="24"/>
          <w:szCs w:val="24"/>
        </w:rPr>
        <w:t>.</w:t>
      </w:r>
      <w:r w:rsidRPr="002A2828">
        <w:rPr>
          <w:rFonts w:ascii="Times New Roman" w:hAnsi="Times New Roman" w:cs="Times New Roman"/>
          <w:sz w:val="24"/>
          <w:szCs w:val="24"/>
        </w:rPr>
        <w:t xml:space="preserve"> madd</w:t>
      </w:r>
      <w:r w:rsidR="00CD7DBF">
        <w:rPr>
          <w:rFonts w:ascii="Times New Roman" w:hAnsi="Times New Roman" w:cs="Times New Roman"/>
          <w:sz w:val="24"/>
          <w:szCs w:val="24"/>
        </w:rPr>
        <w:t xml:space="preserve">esinde belirtilen sonuç belgesi </w:t>
      </w:r>
      <w:r w:rsidR="0021043B">
        <w:rPr>
          <w:rFonts w:ascii="Times New Roman" w:hAnsi="Times New Roman" w:cs="Times New Roman"/>
          <w:sz w:val="24"/>
          <w:szCs w:val="24"/>
        </w:rPr>
        <w:t>(</w:t>
      </w:r>
      <w:r w:rsidR="0021043B" w:rsidRPr="00E84DF1">
        <w:rPr>
          <w:rFonts w:ascii="Times New Roman" w:eastAsia="Times New Roman" w:hAnsi="Times New Roman" w:cs="Times New Roman"/>
          <w:sz w:val="24"/>
          <w:szCs w:val="24"/>
        </w:rPr>
        <w:t xml:space="preserve">İlgili belgenin aslı ve </w:t>
      </w:r>
      <w:r w:rsidR="0021043B" w:rsidRPr="00E84DF1">
        <w:rPr>
          <w:rFonts w:ascii="Times New Roman" w:hAnsi="Times New Roman" w:cs="Times New Roman"/>
          <w:sz w:val="24"/>
          <w:szCs w:val="24"/>
        </w:rPr>
        <w:t>Türkçe tercümesinin noter ya da Türk Dış Temsilciliklerinden onaylı örneği</w:t>
      </w:r>
      <w:r w:rsidR="0021043B">
        <w:rPr>
          <w:rFonts w:ascii="Times New Roman" w:hAnsi="Times New Roman" w:cs="Times New Roman"/>
          <w:sz w:val="24"/>
          <w:szCs w:val="24"/>
        </w:rPr>
        <w:t>)</w:t>
      </w:r>
      <w:r w:rsidR="0021043B" w:rsidRPr="00E84DF1">
        <w:rPr>
          <w:rFonts w:ascii="Times New Roman" w:hAnsi="Times New Roman" w:cs="Times New Roman"/>
          <w:sz w:val="24"/>
          <w:szCs w:val="24"/>
        </w:rPr>
        <w:t>;</w:t>
      </w:r>
    </w:p>
    <w:p w:rsidR="008879BC" w:rsidRDefault="008879BC" w:rsidP="002A2828">
      <w:pPr>
        <w:ind w:right="-10"/>
        <w:jc w:val="both"/>
        <w:rPr>
          <w:rFonts w:ascii="Times New Roman" w:hAnsi="Times New Roman" w:cs="Times New Roman"/>
          <w:b/>
          <w:sz w:val="24"/>
          <w:szCs w:val="24"/>
        </w:rPr>
      </w:pPr>
    </w:p>
    <w:p w:rsidR="002A2828" w:rsidRPr="00A215B7" w:rsidRDefault="00A215B7" w:rsidP="00531846">
      <w:pPr>
        <w:ind w:right="-10"/>
        <w:jc w:val="both"/>
        <w:rPr>
          <w:rFonts w:ascii="Times New Roman" w:hAnsi="Times New Roman" w:cs="Times New Roman"/>
          <w:b/>
          <w:sz w:val="24"/>
          <w:szCs w:val="24"/>
        </w:rPr>
      </w:pPr>
      <w:r>
        <w:rPr>
          <w:rFonts w:ascii="Times New Roman" w:hAnsi="Times New Roman" w:cs="Times New Roman"/>
          <w:b/>
          <w:sz w:val="24"/>
          <w:szCs w:val="24"/>
        </w:rPr>
        <w:t xml:space="preserve">2.7.BAŞVURU </w:t>
      </w:r>
      <w:r w:rsidR="00583BEA">
        <w:rPr>
          <w:rFonts w:ascii="Times New Roman" w:hAnsi="Times New Roman" w:cs="Times New Roman"/>
          <w:b/>
          <w:sz w:val="24"/>
          <w:szCs w:val="24"/>
        </w:rPr>
        <w:t xml:space="preserve">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A215B7" w:rsidRDefault="001A2C94" w:rsidP="00A215B7">
      <w:pPr>
        <w:ind w:right="-10"/>
        <w:jc w:val="both"/>
        <w:rPr>
          <w:rFonts w:ascii="Times New Roman" w:hAnsi="Times New Roman" w:cs="Times New Roman"/>
          <w:b/>
          <w:bCs/>
          <w:sz w:val="24"/>
          <w:szCs w:val="24"/>
        </w:rPr>
      </w:pPr>
      <w:r w:rsidRPr="000F23A7">
        <w:rPr>
          <w:rFonts w:ascii="Times New Roman" w:hAnsi="Times New Roman" w:cs="Times New Roman"/>
          <w:b/>
          <w:bCs/>
          <w:sz w:val="24"/>
          <w:szCs w:val="24"/>
        </w:rPr>
        <w:t>1-</w:t>
      </w:r>
      <w:r w:rsidR="00A60634">
        <w:rPr>
          <w:rFonts w:ascii="Times New Roman" w:hAnsi="Times New Roman" w:cs="Times New Roman"/>
          <w:bCs/>
          <w:sz w:val="24"/>
          <w:szCs w:val="24"/>
        </w:rPr>
        <w:t>Başvuru</w:t>
      </w:r>
      <w:r w:rsidR="00826BF8" w:rsidRPr="00826BF8">
        <w:rPr>
          <w:rFonts w:ascii="Times New Roman" w:hAnsi="Times New Roman" w:cs="Times New Roman"/>
          <w:bCs/>
          <w:sz w:val="24"/>
          <w:szCs w:val="24"/>
        </w:rPr>
        <w:t xml:space="preserve">, </w:t>
      </w:r>
      <w:r w:rsidR="00826BF8">
        <w:rPr>
          <w:rFonts w:ascii="Times New Roman" w:hAnsi="Times New Roman" w:cs="Times New Roman"/>
          <w:bCs/>
          <w:sz w:val="24"/>
          <w:szCs w:val="24"/>
        </w:rPr>
        <w:t xml:space="preserve">başvuru formunun doldurulması ve başvuru belgelerinin yüklenmesi ile tamamlanacaktır. Başvuru </w:t>
      </w:r>
      <w:r w:rsidR="00A60634">
        <w:rPr>
          <w:rFonts w:ascii="Times New Roman" w:hAnsi="Times New Roman" w:cs="Times New Roman"/>
          <w:bCs/>
          <w:sz w:val="24"/>
          <w:szCs w:val="24"/>
        </w:rPr>
        <w:t>sistemine yüklenecek b</w:t>
      </w:r>
      <w:r>
        <w:rPr>
          <w:rFonts w:ascii="Times New Roman" w:hAnsi="Times New Roman" w:cs="Times New Roman"/>
          <w:bCs/>
          <w:sz w:val="24"/>
          <w:szCs w:val="24"/>
        </w:rPr>
        <w:t>aşvuru</w:t>
      </w:r>
      <w:r w:rsidR="00A215B7" w:rsidRPr="00A215B7">
        <w:rPr>
          <w:rFonts w:ascii="Times New Roman" w:hAnsi="Times New Roman" w:cs="Times New Roman"/>
          <w:bCs/>
          <w:sz w:val="24"/>
          <w:szCs w:val="24"/>
        </w:rPr>
        <w:t xml:space="preserve"> belgelerin</w:t>
      </w:r>
      <w:r>
        <w:rPr>
          <w:rFonts w:ascii="Times New Roman" w:hAnsi="Times New Roman" w:cs="Times New Roman"/>
          <w:bCs/>
          <w:sz w:val="24"/>
          <w:szCs w:val="24"/>
        </w:rPr>
        <w:t>in</w:t>
      </w:r>
      <w:r w:rsidR="00A215B7" w:rsidRPr="00A215B7">
        <w:rPr>
          <w:rFonts w:ascii="Times New Roman" w:hAnsi="Times New Roman" w:cs="Times New Roman"/>
          <w:bCs/>
          <w:sz w:val="24"/>
          <w:szCs w:val="24"/>
        </w:rPr>
        <w:t xml:space="preserve">  (Başvuru Formu ve ÖSYS belgesi hariç), öğrencilerin okumakta oldukları Üniversiteleri tarafından onaylanmış olması gerekmektedir.  </w:t>
      </w:r>
      <w:r w:rsidR="00A215B7" w:rsidRPr="00934BB1">
        <w:rPr>
          <w:rFonts w:ascii="Times New Roman" w:hAnsi="Times New Roman" w:cs="Times New Roman"/>
          <w:b/>
          <w:bCs/>
          <w:sz w:val="24"/>
          <w:szCs w:val="24"/>
        </w:rPr>
        <w:t>(</w:t>
      </w:r>
      <w:r w:rsidR="00C27DEE">
        <w:rPr>
          <w:rFonts w:ascii="Times New Roman" w:hAnsi="Times New Roman" w:cs="Times New Roman"/>
          <w:b/>
          <w:bCs/>
          <w:sz w:val="24"/>
          <w:szCs w:val="24"/>
        </w:rPr>
        <w:t>I</w:t>
      </w:r>
      <w:r w:rsidR="00C27DEE" w:rsidRPr="00934BB1">
        <w:rPr>
          <w:rFonts w:ascii="Times New Roman" w:hAnsi="Times New Roman" w:cs="Times New Roman"/>
          <w:b/>
          <w:bCs/>
          <w:sz w:val="24"/>
          <w:szCs w:val="24"/>
        </w:rPr>
        <w:t xml:space="preserve">slak </w:t>
      </w:r>
      <w:r w:rsidR="00C27DEE">
        <w:rPr>
          <w:rFonts w:ascii="Times New Roman" w:hAnsi="Times New Roman" w:cs="Times New Roman"/>
          <w:b/>
          <w:bCs/>
          <w:sz w:val="24"/>
          <w:szCs w:val="24"/>
        </w:rPr>
        <w:t>i</w:t>
      </w:r>
      <w:r w:rsidR="00A215B7" w:rsidRPr="00934BB1">
        <w:rPr>
          <w:rFonts w:ascii="Times New Roman" w:hAnsi="Times New Roman" w:cs="Times New Roman"/>
          <w:b/>
          <w:bCs/>
          <w:sz w:val="24"/>
          <w:szCs w:val="24"/>
        </w:rPr>
        <w:t>mzalı ve mühürlü )</w:t>
      </w:r>
      <w:r w:rsidR="00945273">
        <w:rPr>
          <w:rFonts w:ascii="Times New Roman" w:hAnsi="Times New Roman" w:cs="Times New Roman"/>
          <w:b/>
          <w:bCs/>
          <w:sz w:val="24"/>
          <w:szCs w:val="24"/>
        </w:rPr>
        <w:t xml:space="preserve"> (E imzalı belgeler </w:t>
      </w:r>
      <w:r w:rsidR="0028745D">
        <w:rPr>
          <w:rFonts w:ascii="Times New Roman" w:hAnsi="Times New Roman" w:cs="Times New Roman"/>
          <w:b/>
          <w:bCs/>
          <w:sz w:val="24"/>
          <w:szCs w:val="24"/>
        </w:rPr>
        <w:t>“</w:t>
      </w:r>
      <w:r w:rsidR="00945273">
        <w:rPr>
          <w:rFonts w:ascii="Times New Roman" w:hAnsi="Times New Roman" w:cs="Times New Roman"/>
          <w:b/>
          <w:bCs/>
          <w:sz w:val="24"/>
          <w:szCs w:val="24"/>
        </w:rPr>
        <w:t>Belgenin Aslı Elektronik İmzalıdır Kaşesi</w:t>
      </w:r>
      <w:r w:rsidR="0028745D">
        <w:rPr>
          <w:rFonts w:ascii="Times New Roman" w:hAnsi="Times New Roman" w:cs="Times New Roman"/>
          <w:b/>
          <w:bCs/>
          <w:sz w:val="24"/>
          <w:szCs w:val="24"/>
        </w:rPr>
        <w:t>”</w:t>
      </w:r>
      <w:r w:rsidR="00945273">
        <w:rPr>
          <w:rFonts w:ascii="Times New Roman" w:hAnsi="Times New Roman" w:cs="Times New Roman"/>
          <w:b/>
          <w:bCs/>
          <w:sz w:val="24"/>
          <w:szCs w:val="24"/>
        </w:rPr>
        <w:t xml:space="preserve"> bulunması halinde kabul edilecektir.)</w:t>
      </w:r>
    </w:p>
    <w:p w:rsidR="00CF74ED" w:rsidRDefault="00CF74ED" w:rsidP="00A215B7">
      <w:pPr>
        <w:ind w:right="-10"/>
        <w:jc w:val="both"/>
        <w:rPr>
          <w:rFonts w:ascii="Times New Roman" w:hAnsi="Times New Roman" w:cs="Times New Roman"/>
          <w:b/>
          <w:bCs/>
          <w:color w:val="FF0000"/>
          <w:sz w:val="24"/>
          <w:szCs w:val="24"/>
        </w:rPr>
      </w:pPr>
      <w:r>
        <w:rPr>
          <w:rFonts w:ascii="Times New Roman" w:hAnsi="Times New Roman" w:cs="Times New Roman"/>
          <w:b/>
          <w:bCs/>
          <w:sz w:val="24"/>
          <w:szCs w:val="24"/>
        </w:rPr>
        <w:lastRenderedPageBreak/>
        <w:t xml:space="preserve">2- </w:t>
      </w:r>
      <w:r w:rsidRPr="00C2272F">
        <w:rPr>
          <w:rFonts w:ascii="Times New Roman" w:hAnsi="Times New Roman" w:cs="Times New Roman"/>
          <w:bCs/>
          <w:sz w:val="24"/>
          <w:szCs w:val="24"/>
        </w:rPr>
        <w:t xml:space="preserve">Kurum içi örgün programdan ikinci öğretim programına geçiş başvuruları başvuru belgelerinin </w:t>
      </w:r>
      <w:r w:rsidR="000A5680">
        <w:rPr>
          <w:rFonts w:ascii="Times New Roman" w:hAnsi="Times New Roman" w:cs="Times New Roman"/>
          <w:bCs/>
          <w:sz w:val="24"/>
          <w:szCs w:val="24"/>
        </w:rPr>
        <w:t xml:space="preserve">başvuru tarihlerinde </w:t>
      </w:r>
      <w:r w:rsidRPr="00C2272F">
        <w:rPr>
          <w:rFonts w:ascii="Times New Roman" w:hAnsi="Times New Roman" w:cs="Times New Roman"/>
          <w:bCs/>
          <w:sz w:val="24"/>
          <w:szCs w:val="24"/>
        </w:rPr>
        <w:t xml:space="preserve">Öğrenci İşleri Daire Başkanlığına bizzat teslim edilmesi </w:t>
      </w:r>
      <w:r w:rsidR="0096201C">
        <w:rPr>
          <w:rFonts w:ascii="Times New Roman" w:hAnsi="Times New Roman" w:cs="Times New Roman"/>
          <w:bCs/>
          <w:sz w:val="24"/>
          <w:szCs w:val="24"/>
        </w:rPr>
        <w:t>yoluyla</w:t>
      </w:r>
      <w:r w:rsidRPr="00C2272F">
        <w:rPr>
          <w:rFonts w:ascii="Times New Roman" w:hAnsi="Times New Roman" w:cs="Times New Roman"/>
          <w:bCs/>
          <w:sz w:val="24"/>
          <w:szCs w:val="24"/>
        </w:rPr>
        <w:t xml:space="preserve"> gerçekleştirilecektir.</w:t>
      </w:r>
    </w:p>
    <w:p w:rsidR="00CA0655" w:rsidRPr="00CA0655" w:rsidRDefault="00C2272F" w:rsidP="00A215B7">
      <w:pPr>
        <w:ind w:right="-10"/>
        <w:jc w:val="both"/>
        <w:rPr>
          <w:rFonts w:ascii="Times New Roman" w:hAnsi="Times New Roman" w:cs="Times New Roman"/>
          <w:bCs/>
          <w:sz w:val="24"/>
          <w:szCs w:val="24"/>
        </w:rPr>
      </w:pPr>
      <w:r>
        <w:rPr>
          <w:rFonts w:ascii="Times New Roman" w:hAnsi="Times New Roman" w:cs="Times New Roman"/>
          <w:b/>
          <w:bCs/>
          <w:sz w:val="24"/>
          <w:szCs w:val="24"/>
        </w:rPr>
        <w:t>3</w:t>
      </w:r>
      <w:r w:rsidR="00CA0655" w:rsidRPr="00CA0655">
        <w:rPr>
          <w:rFonts w:ascii="Times New Roman" w:hAnsi="Times New Roman" w:cs="Times New Roman"/>
          <w:b/>
          <w:bCs/>
          <w:sz w:val="24"/>
          <w:szCs w:val="24"/>
        </w:rPr>
        <w:t>-</w:t>
      </w:r>
      <w:r w:rsidR="00CA0655" w:rsidRPr="00CA0655">
        <w:rPr>
          <w:rFonts w:ascii="Times New Roman" w:hAnsi="Times New Roman" w:cs="Times New Roman"/>
          <w:bCs/>
          <w:sz w:val="24"/>
          <w:szCs w:val="24"/>
        </w:rPr>
        <w:t xml:space="preserve"> Belgeler yeni tarihli olmalıdır.</w:t>
      </w:r>
    </w:p>
    <w:p w:rsidR="00A215B7" w:rsidRPr="00A215B7" w:rsidRDefault="00C2272F" w:rsidP="00A215B7">
      <w:pPr>
        <w:ind w:right="-10"/>
        <w:jc w:val="both"/>
        <w:rPr>
          <w:rFonts w:ascii="Times New Roman" w:hAnsi="Times New Roman" w:cs="Times New Roman"/>
          <w:sz w:val="24"/>
          <w:szCs w:val="24"/>
        </w:rPr>
      </w:pPr>
      <w:r>
        <w:rPr>
          <w:rFonts w:ascii="Times New Roman" w:hAnsi="Times New Roman" w:cs="Times New Roman"/>
          <w:b/>
          <w:bCs/>
          <w:sz w:val="24"/>
          <w:szCs w:val="24"/>
        </w:rPr>
        <w:t>4</w:t>
      </w:r>
      <w:r w:rsidR="001A2C94" w:rsidRPr="000F23A7">
        <w:rPr>
          <w:rFonts w:ascii="Times New Roman" w:hAnsi="Times New Roman" w:cs="Times New Roman"/>
          <w:b/>
          <w:bCs/>
          <w:sz w:val="24"/>
          <w:szCs w:val="24"/>
        </w:rPr>
        <w:t>-</w:t>
      </w:r>
      <w:r w:rsidR="00A215B7" w:rsidRPr="00A215B7">
        <w:rPr>
          <w:rFonts w:ascii="Times New Roman" w:hAnsi="Times New Roman" w:cs="Times New Roman"/>
          <w:sz w:val="24"/>
          <w:szCs w:val="24"/>
        </w:rPr>
        <w:t xml:space="preserve">Başvuru sırasında </w:t>
      </w:r>
      <w:r w:rsidR="00A82A0C">
        <w:rPr>
          <w:rFonts w:ascii="Times New Roman" w:hAnsi="Times New Roman" w:cs="Times New Roman"/>
          <w:sz w:val="24"/>
          <w:szCs w:val="24"/>
        </w:rPr>
        <w:t xml:space="preserve">sisteme yüklenen </w:t>
      </w:r>
      <w:r w:rsidR="008406ED">
        <w:rPr>
          <w:rFonts w:ascii="Times New Roman" w:hAnsi="Times New Roman" w:cs="Times New Roman"/>
          <w:sz w:val="24"/>
          <w:szCs w:val="24"/>
        </w:rPr>
        <w:t>belgeler</w:t>
      </w:r>
      <w:r w:rsidR="003D6290">
        <w:rPr>
          <w:rFonts w:ascii="Times New Roman" w:hAnsi="Times New Roman" w:cs="Times New Roman"/>
          <w:sz w:val="24"/>
          <w:szCs w:val="24"/>
        </w:rPr>
        <w:t xml:space="preserve"> ve gerekli görülen</w:t>
      </w:r>
      <w:r w:rsidR="00A82A0C">
        <w:rPr>
          <w:rFonts w:ascii="Times New Roman" w:hAnsi="Times New Roman" w:cs="Times New Roman"/>
          <w:sz w:val="24"/>
          <w:szCs w:val="24"/>
        </w:rPr>
        <w:t xml:space="preserve"> belgelerin asılları kayıt esnasında istenecektir. </w:t>
      </w:r>
      <w:r w:rsidR="00A82A0C" w:rsidRPr="00A82A0C">
        <w:rPr>
          <w:rFonts w:ascii="Times New Roman" w:hAnsi="Times New Roman" w:cs="Times New Roman"/>
          <w:sz w:val="24"/>
          <w:szCs w:val="24"/>
        </w:rPr>
        <w:t>Başvuru veya kayıtta sahte ve muhteviyatı itibariyle yanıltıcı belge sundukları tespit edilen öğrencilerin başvurusu iptal edil</w:t>
      </w:r>
      <w:r w:rsidR="00A82A0C">
        <w:rPr>
          <w:rFonts w:ascii="Times New Roman" w:hAnsi="Times New Roman" w:cs="Times New Roman"/>
          <w:sz w:val="24"/>
          <w:szCs w:val="24"/>
        </w:rPr>
        <w:t xml:space="preserve">ecektir. Kayıt sonrası doğrulama işlemlerinde böyle bir durumun ortaya çıkması halinde öğrencinin </w:t>
      </w:r>
      <w:r w:rsidR="00A82A0C" w:rsidRPr="00A82A0C">
        <w:rPr>
          <w:rFonts w:ascii="Times New Roman" w:hAnsi="Times New Roman" w:cs="Times New Roman"/>
          <w:sz w:val="24"/>
          <w:szCs w:val="24"/>
        </w:rPr>
        <w:t>kaydı silin</w:t>
      </w:r>
      <w:r w:rsidR="00A82A0C">
        <w:rPr>
          <w:rFonts w:ascii="Times New Roman" w:hAnsi="Times New Roman" w:cs="Times New Roman"/>
          <w:sz w:val="24"/>
          <w:szCs w:val="24"/>
        </w:rPr>
        <w:t>ecek</w:t>
      </w:r>
      <w:r w:rsidR="00A82A0C" w:rsidRPr="00A82A0C">
        <w:rPr>
          <w:rFonts w:ascii="Times New Roman" w:hAnsi="Times New Roman" w:cs="Times New Roman"/>
          <w:sz w:val="24"/>
          <w:szCs w:val="24"/>
        </w:rPr>
        <w:t xml:space="preserve"> ve haklarında hukuki işlem başlatıl</w:t>
      </w:r>
      <w:r w:rsidR="00A82A0C">
        <w:rPr>
          <w:rFonts w:ascii="Times New Roman" w:hAnsi="Times New Roman" w:cs="Times New Roman"/>
          <w:sz w:val="24"/>
          <w:szCs w:val="24"/>
        </w:rPr>
        <w:t>acakt</w:t>
      </w:r>
      <w:r w:rsidR="00A82A0C" w:rsidRPr="00A82A0C">
        <w:rPr>
          <w:rFonts w:ascii="Times New Roman" w:hAnsi="Times New Roman" w:cs="Times New Roman"/>
          <w:sz w:val="24"/>
          <w:szCs w:val="24"/>
        </w:rPr>
        <w:t>ır.</w:t>
      </w:r>
    </w:p>
    <w:p w:rsidR="00A215B7" w:rsidRPr="00A215B7" w:rsidRDefault="00C2272F" w:rsidP="00A215B7">
      <w:pPr>
        <w:ind w:right="-10"/>
        <w:jc w:val="both"/>
        <w:rPr>
          <w:rFonts w:ascii="Times New Roman" w:hAnsi="Times New Roman" w:cs="Times New Roman"/>
          <w:sz w:val="24"/>
          <w:szCs w:val="24"/>
        </w:rPr>
      </w:pPr>
      <w:r>
        <w:rPr>
          <w:rFonts w:ascii="Times New Roman" w:hAnsi="Times New Roman" w:cs="Times New Roman"/>
          <w:b/>
          <w:sz w:val="24"/>
          <w:szCs w:val="24"/>
        </w:rPr>
        <w:t>5</w:t>
      </w:r>
      <w:r w:rsidR="00B7455C" w:rsidRPr="000F23A7">
        <w:rPr>
          <w:rFonts w:ascii="Times New Roman" w:hAnsi="Times New Roman" w:cs="Times New Roman"/>
          <w:b/>
          <w:sz w:val="24"/>
          <w:szCs w:val="24"/>
        </w:rPr>
        <w:t>-</w:t>
      </w:r>
      <w:r w:rsidR="00A215B7" w:rsidRPr="00A215B7">
        <w:rPr>
          <w:rFonts w:ascii="Times New Roman" w:hAnsi="Times New Roman" w:cs="Times New Roman"/>
          <w:sz w:val="24"/>
          <w:szCs w:val="24"/>
        </w:rPr>
        <w:t>Birden fazla programa başvuru yapacak öğrenciler, başvuru yapacakları her program için ayrı başvuru formu dolduracaklar</w:t>
      </w:r>
      <w:r w:rsidR="00B7455C">
        <w:rPr>
          <w:rFonts w:ascii="Times New Roman" w:hAnsi="Times New Roman" w:cs="Times New Roman"/>
          <w:sz w:val="24"/>
          <w:szCs w:val="24"/>
        </w:rPr>
        <w:t>dır.</w:t>
      </w:r>
    </w:p>
    <w:p w:rsidR="00A215B7" w:rsidRDefault="00C2272F" w:rsidP="00A215B7">
      <w:pPr>
        <w:ind w:right="-10"/>
        <w:jc w:val="both"/>
        <w:rPr>
          <w:rFonts w:ascii="Times New Roman" w:hAnsi="Times New Roman" w:cs="Times New Roman"/>
          <w:sz w:val="24"/>
          <w:szCs w:val="24"/>
        </w:rPr>
      </w:pPr>
      <w:r>
        <w:rPr>
          <w:rFonts w:ascii="Times New Roman" w:hAnsi="Times New Roman" w:cs="Times New Roman"/>
          <w:b/>
          <w:sz w:val="24"/>
          <w:szCs w:val="24"/>
        </w:rPr>
        <w:t>6</w:t>
      </w:r>
      <w:r w:rsidR="00B7455C" w:rsidRPr="000F23A7">
        <w:rPr>
          <w:rFonts w:ascii="Times New Roman" w:hAnsi="Times New Roman" w:cs="Times New Roman"/>
          <w:b/>
          <w:sz w:val="24"/>
          <w:szCs w:val="24"/>
        </w:rPr>
        <w:t>-</w:t>
      </w:r>
      <w:r w:rsidR="00A215B7" w:rsidRPr="00A215B7">
        <w:rPr>
          <w:rFonts w:ascii="Times New Roman" w:hAnsi="Times New Roman" w:cs="Times New Roman"/>
          <w:sz w:val="24"/>
          <w:szCs w:val="24"/>
        </w:rPr>
        <w:t>Üniversitemiz tarafından gerekli görüldüğü takdirde başvuranlardan ilave belge talep edilebilecektir.</w:t>
      </w:r>
    </w:p>
    <w:p w:rsidR="003B3007" w:rsidRPr="00F77590" w:rsidRDefault="00C37020" w:rsidP="00A215B7">
      <w:pPr>
        <w:ind w:right="-10"/>
        <w:jc w:val="both"/>
        <w:rPr>
          <w:rFonts w:ascii="Times New Roman" w:hAnsi="Times New Roman" w:cs="Times New Roman"/>
          <w:b/>
          <w:sz w:val="24"/>
          <w:szCs w:val="24"/>
        </w:rPr>
      </w:pPr>
      <w:r w:rsidRPr="00F77590">
        <w:rPr>
          <w:rFonts w:ascii="Times New Roman" w:hAnsi="Times New Roman" w:cs="Times New Roman"/>
          <w:b/>
          <w:sz w:val="24"/>
          <w:szCs w:val="24"/>
        </w:rPr>
        <w:t xml:space="preserve">2.8. </w:t>
      </w:r>
      <w:r w:rsidR="00893B28">
        <w:rPr>
          <w:rFonts w:ascii="Times New Roman" w:hAnsi="Times New Roman" w:cs="Times New Roman"/>
          <w:b/>
          <w:sz w:val="24"/>
          <w:szCs w:val="24"/>
        </w:rPr>
        <w:t xml:space="preserve">KISMEN </w:t>
      </w:r>
      <w:r w:rsidR="00893B28" w:rsidRPr="00F77590">
        <w:rPr>
          <w:rFonts w:ascii="Times New Roman" w:hAnsi="Times New Roman" w:cs="Times New Roman"/>
          <w:b/>
          <w:sz w:val="24"/>
          <w:szCs w:val="24"/>
        </w:rPr>
        <w:t>YABANCI DİL</w:t>
      </w:r>
      <w:r w:rsidR="00893B28">
        <w:rPr>
          <w:rFonts w:ascii="Times New Roman" w:hAnsi="Times New Roman" w:cs="Times New Roman"/>
          <w:b/>
          <w:sz w:val="24"/>
          <w:szCs w:val="24"/>
        </w:rPr>
        <w:t>LE</w:t>
      </w:r>
      <w:r w:rsidR="00943C5E">
        <w:rPr>
          <w:rFonts w:ascii="Times New Roman" w:hAnsi="Times New Roman" w:cs="Times New Roman"/>
          <w:b/>
          <w:sz w:val="24"/>
          <w:szCs w:val="24"/>
        </w:rPr>
        <w:t xml:space="preserve"> </w:t>
      </w:r>
      <w:r w:rsidR="00893B28">
        <w:rPr>
          <w:rFonts w:ascii="Times New Roman" w:hAnsi="Times New Roman" w:cs="Times New Roman"/>
          <w:b/>
          <w:sz w:val="24"/>
          <w:szCs w:val="24"/>
        </w:rPr>
        <w:t xml:space="preserve">EĞİTİM VEREN </w:t>
      </w:r>
      <w:r w:rsidR="00893B28" w:rsidRPr="00F77590">
        <w:rPr>
          <w:rFonts w:ascii="Times New Roman" w:hAnsi="Times New Roman" w:cs="Times New Roman"/>
          <w:b/>
          <w:sz w:val="24"/>
          <w:szCs w:val="24"/>
        </w:rPr>
        <w:t>PROGRAMLAR</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Mühendislik Fakültesi (Bilgisayar Mühendisliği, Biyomühendislik, Elektrik Elektronik Mühendisliği, Gıda Mühendisliği, İnşaat Mü</w:t>
      </w:r>
      <w:r w:rsidR="00EA03DC" w:rsidRPr="008227E3">
        <w:rPr>
          <w:rFonts w:ascii="Times New Roman" w:hAnsi="Times New Roman" w:cs="Times New Roman"/>
          <w:sz w:val="24"/>
          <w:szCs w:val="24"/>
        </w:rPr>
        <w:t>hendisliği, Makina Mühendisliği</w:t>
      </w:r>
      <w:r w:rsidRPr="008227E3">
        <w:rPr>
          <w:rFonts w:ascii="Times New Roman" w:hAnsi="Times New Roman" w:cs="Times New Roman"/>
          <w:sz w:val="24"/>
          <w:szCs w:val="24"/>
        </w:rPr>
        <w:t>),</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Edebiyat Fakültesi (Psikoloji, Sosyoloji) (2016 yılından itibaren Sosyoloji programının eğitim dili Türkçe olmuştur</w:t>
      </w:r>
      <w:r w:rsidR="00CD51C9">
        <w:rPr>
          <w:rFonts w:ascii="Times New Roman" w:hAnsi="Times New Roman" w:cs="Times New Roman"/>
          <w:sz w:val="24"/>
          <w:szCs w:val="24"/>
        </w:rPr>
        <w:t>, bu nedenle 2016 öncesi kayıtlılar kısmen İngilizce verilen programa tabidirler</w:t>
      </w:r>
      <w:r w:rsidRPr="008227E3">
        <w:rPr>
          <w:rFonts w:ascii="Times New Roman" w:hAnsi="Times New Roman" w:cs="Times New Roman"/>
          <w:sz w:val="24"/>
          <w:szCs w:val="24"/>
        </w:rPr>
        <w:t>),</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0B4147" w:rsidRPr="008227E3" w:rsidRDefault="000B4147" w:rsidP="000B4147">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867869" w:rsidRDefault="00867869" w:rsidP="00A215B7">
      <w:pPr>
        <w:ind w:right="-10"/>
        <w:jc w:val="both"/>
        <w:rPr>
          <w:rFonts w:ascii="Times New Roman" w:hAnsi="Times New Roman" w:cs="Times New Roman"/>
          <w:sz w:val="24"/>
          <w:szCs w:val="24"/>
        </w:rPr>
      </w:pPr>
    </w:p>
    <w:p w:rsidR="00C37020" w:rsidRPr="00F77590" w:rsidRDefault="00C37020" w:rsidP="00A215B7">
      <w:pPr>
        <w:ind w:right="-10"/>
        <w:jc w:val="both"/>
        <w:rPr>
          <w:rFonts w:ascii="Times New Roman" w:hAnsi="Times New Roman" w:cs="Times New Roman"/>
          <w:b/>
          <w:sz w:val="24"/>
          <w:szCs w:val="24"/>
        </w:rPr>
      </w:pPr>
      <w:r w:rsidRPr="00F77590">
        <w:rPr>
          <w:rFonts w:ascii="Times New Roman" w:hAnsi="Times New Roman" w:cs="Times New Roman"/>
          <w:b/>
          <w:sz w:val="24"/>
          <w:szCs w:val="24"/>
        </w:rPr>
        <w:t>2.9. TAMAMEN YABANCI DİLLE EĞİTİM VEREN PROGRAMLAR</w:t>
      </w:r>
    </w:p>
    <w:p w:rsidR="00C37020" w:rsidRPr="00C37020" w:rsidRDefault="00C37020" w:rsidP="00A215B7">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F854E5" w:rsidRPr="008227E3" w:rsidRDefault="00F854E5"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C37020" w:rsidRPr="008227E3" w:rsidRDefault="00C37020" w:rsidP="00A215B7">
      <w:pPr>
        <w:ind w:right="-10"/>
        <w:jc w:val="both"/>
        <w:rPr>
          <w:rFonts w:ascii="Times New Roman" w:hAnsi="Times New Roman" w:cs="Times New Roman"/>
          <w:b/>
          <w:sz w:val="24"/>
          <w:szCs w:val="24"/>
        </w:rPr>
      </w:pPr>
      <w:r w:rsidRPr="008227E3">
        <w:rPr>
          <w:rFonts w:ascii="Times New Roman" w:hAnsi="Times New Roman" w:cs="Times New Roman"/>
          <w:b/>
          <w:sz w:val="24"/>
          <w:szCs w:val="24"/>
        </w:rPr>
        <w:lastRenderedPageBreak/>
        <w:t>Mühendislik Fakültesi</w:t>
      </w:r>
    </w:p>
    <w:p w:rsidR="00C37020" w:rsidRPr="008227E3" w:rsidRDefault="00C37020" w:rsidP="00A215B7">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867869" w:rsidRDefault="00876A26" w:rsidP="00154911">
      <w:pPr>
        <w:ind w:right="-10"/>
        <w:jc w:val="both"/>
        <w:rPr>
          <w:rFonts w:ascii="Times New Roman" w:hAnsi="Times New Roman" w:cs="Times New Roman"/>
          <w:b/>
          <w:sz w:val="24"/>
          <w:szCs w:val="24"/>
        </w:rPr>
      </w:pPr>
      <w:r>
        <w:rPr>
          <w:rFonts w:ascii="Times New Roman" w:hAnsi="Times New Roman" w:cs="Times New Roman"/>
          <w:b/>
          <w:sz w:val="24"/>
          <w:szCs w:val="24"/>
        </w:rPr>
        <w:t xml:space="preserve">* </w:t>
      </w:r>
      <w:r w:rsidR="00154911" w:rsidRPr="00154911">
        <w:rPr>
          <w:rFonts w:ascii="Times New Roman" w:hAnsi="Times New Roman" w:cs="Times New Roman"/>
          <w:b/>
          <w:sz w:val="24"/>
          <w:szCs w:val="24"/>
        </w:rPr>
        <w:t>2.10.EGE ÜNİVERSİTESİ TARAFINDAN KABUL EDİLEN</w:t>
      </w:r>
      <w:r w:rsidR="0007783B">
        <w:rPr>
          <w:rFonts w:ascii="Times New Roman" w:hAnsi="Times New Roman" w:cs="Times New Roman"/>
          <w:b/>
          <w:sz w:val="24"/>
          <w:szCs w:val="24"/>
        </w:rPr>
        <w:t xml:space="preserve"> </w:t>
      </w:r>
      <w:r w:rsidR="00154911" w:rsidRPr="00154911">
        <w:rPr>
          <w:rFonts w:ascii="Times New Roman" w:hAnsi="Times New Roman" w:cs="Times New Roman"/>
          <w:b/>
          <w:sz w:val="24"/>
          <w:szCs w:val="24"/>
        </w:rPr>
        <w:t>İNGİLİZCE  YETERLİK  SINAVLARI  EŞ  DEĞERLİK  TABLOSU</w:t>
      </w:r>
    </w:p>
    <w:tbl>
      <w:tblPr>
        <w:tblStyle w:val="TabloKlavuzu1"/>
        <w:tblW w:w="0" w:type="auto"/>
        <w:tblLook w:val="04A0" w:firstRow="1" w:lastRow="0" w:firstColumn="1" w:lastColumn="0" w:noHBand="0" w:noVBand="1"/>
      </w:tblPr>
      <w:tblGrid>
        <w:gridCol w:w="2478"/>
        <w:gridCol w:w="2326"/>
        <w:gridCol w:w="2077"/>
        <w:gridCol w:w="2407"/>
      </w:tblGrid>
      <w:tr w:rsidR="001C2E4D" w:rsidRPr="003A3BE5" w:rsidTr="00D8633C">
        <w:tc>
          <w:tcPr>
            <w:tcW w:w="2478" w:type="dxa"/>
          </w:tcPr>
          <w:p w:rsidR="001C2E4D" w:rsidRPr="003A3BE5" w:rsidRDefault="001C2E4D" w:rsidP="00D8633C">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1C2E4D" w:rsidRPr="003A3BE5" w:rsidRDefault="001C2E4D" w:rsidP="00D8633C">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1C2E4D" w:rsidRPr="003A3BE5" w:rsidRDefault="001C2E4D" w:rsidP="00D8633C">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1C2E4D" w:rsidRPr="003A3BE5" w:rsidRDefault="001C2E4D" w:rsidP="00D8633C">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1C2E4D" w:rsidRPr="003A3BE5" w:rsidRDefault="001C2E4D" w:rsidP="00D8633C">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1C2E4D" w:rsidRPr="003A3BE5" w:rsidRDefault="001C2E4D" w:rsidP="00D8633C">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1C2E4D" w:rsidRPr="003A3BE5" w:rsidTr="00D8633C">
              <w:trPr>
                <w:trHeight w:val="127"/>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1C2E4D" w:rsidRPr="003A3BE5" w:rsidTr="00D8633C">
              <w:trPr>
                <w:trHeight w:val="127"/>
                <w:jc w:val="center"/>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1C2E4D" w:rsidRPr="003A3BE5" w:rsidTr="00D8633C">
              <w:trPr>
                <w:trHeight w:val="127"/>
                <w:jc w:val="center"/>
              </w:trPr>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C2E4D" w:rsidRPr="003A3BE5" w:rsidRDefault="001C2E4D"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C2E4D" w:rsidRPr="003A3BE5" w:rsidRDefault="001C2E4D" w:rsidP="00D8633C">
            <w:pPr>
              <w:ind w:right="-10"/>
              <w:jc w:val="center"/>
              <w:rPr>
                <w:rFonts w:ascii="Times New Roman" w:hAnsi="Times New Roman" w:cs="Times New Roman"/>
                <w:b/>
                <w:sz w:val="24"/>
                <w:szCs w:val="24"/>
              </w:rPr>
            </w:pP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1C2E4D" w:rsidRPr="003A3BE5" w:rsidRDefault="001C2E4D"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1C2E4D" w:rsidRPr="003A3BE5" w:rsidRDefault="001C2E4D"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1C2E4D" w:rsidRPr="003A3BE5" w:rsidTr="00D8633C">
        <w:tc>
          <w:tcPr>
            <w:tcW w:w="2478"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1C2E4D" w:rsidRPr="003A3BE5" w:rsidRDefault="001C2E4D"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1C2E4D" w:rsidRPr="003A3BE5" w:rsidRDefault="001C2E4D"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1C2E4D" w:rsidRPr="003A3BE5" w:rsidRDefault="001C2E4D"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D02205" w:rsidRDefault="00D02205" w:rsidP="00D02205">
      <w:pPr>
        <w:ind w:right="-10"/>
        <w:jc w:val="both"/>
        <w:rPr>
          <w:rFonts w:ascii="Times New Roman" w:hAnsi="Times New Roman" w:cs="Times New Roman"/>
          <w:sz w:val="24"/>
          <w:szCs w:val="24"/>
        </w:rPr>
      </w:pP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D6496E">
        <w:rPr>
          <w:rFonts w:ascii="Times New Roman" w:hAnsi="Times New Roman" w:cs="Times New Roman"/>
          <w:sz w:val="24"/>
          <w:szCs w:val="24"/>
        </w:rPr>
        <w:t xml:space="preserve"> </w:t>
      </w:r>
      <w:r w:rsidR="001C268D">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524F6A">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w:t>
      </w:r>
      <w:r w:rsidR="005B1BA8">
        <w:rPr>
          <w:rFonts w:ascii="Times New Roman" w:hAnsi="Times New Roman" w:cs="Times New Roman"/>
          <w:sz w:val="24"/>
          <w:szCs w:val="24"/>
        </w:rPr>
        <w:t>ecektir</w:t>
      </w:r>
      <w:r w:rsidRPr="00D02205">
        <w:rPr>
          <w:rFonts w:ascii="Times New Roman" w:hAnsi="Times New Roman" w:cs="Times New Roman"/>
          <w:sz w:val="24"/>
          <w:szCs w:val="24"/>
        </w:rPr>
        <w:t>:</w:t>
      </w: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p w:rsidR="002B53FF" w:rsidRDefault="002B53FF" w:rsidP="00154911">
      <w:pPr>
        <w:ind w:right="-10"/>
        <w:jc w:val="both"/>
        <w:rPr>
          <w:rFonts w:ascii="Times New Roman" w:hAnsi="Times New Roman" w:cs="Times New Roman"/>
          <w:b/>
          <w:sz w:val="24"/>
          <w:szCs w:val="24"/>
        </w:rPr>
      </w:pPr>
    </w:p>
    <w:tbl>
      <w:tblPr>
        <w:tblpPr w:leftFromText="141" w:rightFromText="141" w:vertAnchor="text" w:horzAnchor="margin" w:tblpY="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E711F" w:rsidRPr="005E711F" w:rsidTr="003D68F6">
        <w:tc>
          <w:tcPr>
            <w:tcW w:w="10548" w:type="dxa"/>
            <w:shd w:val="clear" w:color="auto" w:fill="auto"/>
          </w:tcPr>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TOEFL IBT:</w:t>
            </w:r>
            <w:r w:rsidRPr="005E711F">
              <w:rPr>
                <w:rFonts w:ascii="Times New Roman" w:hAnsi="Times New Roman" w:cs="Times New Roman"/>
                <w:sz w:val="24"/>
                <w:szCs w:val="24"/>
              </w:rPr>
              <w:t xml:space="preserve"> Test of English as a Foreign Language (</w:t>
            </w:r>
            <w:r w:rsidRPr="005E711F">
              <w:rPr>
                <w:rFonts w:ascii="Times New Roman" w:hAnsi="Times New Roman" w:cs="Times New Roman"/>
                <w:b/>
                <w:bCs/>
                <w:sz w:val="24"/>
                <w:szCs w:val="24"/>
              </w:rPr>
              <w:t xml:space="preserve">internet-based) </w:t>
            </w:r>
          </w:p>
          <w:p w:rsidR="005E711F" w:rsidRPr="005E711F" w:rsidRDefault="005E711F" w:rsidP="003D68F6">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CPE:</w:t>
            </w:r>
            <w:r w:rsidRPr="005E711F">
              <w:rPr>
                <w:rFonts w:ascii="Times New Roman" w:hAnsi="Times New Roman" w:cs="Times New Roman"/>
                <w:bCs/>
                <w:sz w:val="24"/>
                <w:szCs w:val="24"/>
              </w:rPr>
              <w:t>Certificate of Proficiency in English Exam(</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w:t>
            </w:r>
          </w:p>
          <w:p w:rsidR="005E711F" w:rsidRPr="005E711F" w:rsidRDefault="005E711F" w:rsidP="003D68F6">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CAE:</w:t>
            </w:r>
            <w:r w:rsidRPr="005E711F">
              <w:rPr>
                <w:rFonts w:ascii="Times New Roman" w:hAnsi="Times New Roman" w:cs="Times New Roman"/>
                <w:sz w:val="24"/>
                <w:szCs w:val="24"/>
              </w:rPr>
              <w:t>Certificate in Advanced English Exam (</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 xml:space="preserve">) </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PTE Academic:</w:t>
            </w:r>
            <w:r w:rsidRPr="005E711F">
              <w:rPr>
                <w:rFonts w:ascii="Times New Roman" w:hAnsi="Times New Roman" w:cs="Times New Roman"/>
                <w:sz w:val="24"/>
                <w:szCs w:val="24"/>
              </w:rPr>
              <w:t>Pearson Test of English - Academic</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YDS:</w:t>
            </w:r>
            <w:r w:rsidRPr="005E711F">
              <w:rPr>
                <w:rFonts w:ascii="Times New Roman" w:hAnsi="Times New Roman" w:cs="Times New Roman"/>
                <w:sz w:val="24"/>
                <w:szCs w:val="24"/>
              </w:rPr>
              <w:t>Foreign Language ProficiencyExam</w:t>
            </w:r>
          </w:p>
          <w:p w:rsidR="005E711F" w:rsidRPr="005E711F" w:rsidRDefault="005E711F" w:rsidP="003D68F6">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KPDS:</w:t>
            </w:r>
            <w:r w:rsidRPr="005E711F">
              <w:rPr>
                <w:rFonts w:ascii="Times New Roman" w:hAnsi="Times New Roman" w:cs="Times New Roman"/>
                <w:sz w:val="24"/>
                <w:szCs w:val="24"/>
              </w:rPr>
              <w:t>Foreign Language ProficiencyExamforTurkishStateEmployees</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b/>
                <w:bCs/>
                <w:sz w:val="24"/>
                <w:szCs w:val="24"/>
              </w:rPr>
              <w:t>ÜDS:</w:t>
            </w:r>
            <w:r w:rsidRPr="005E711F">
              <w:rPr>
                <w:rFonts w:ascii="Times New Roman" w:hAnsi="Times New Roman" w:cs="Times New Roman"/>
                <w:sz w:val="24"/>
                <w:szCs w:val="24"/>
              </w:rPr>
              <w:t>TurkishInteruniversity Board Foreign Language Exam</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b/>
                <w:sz w:val="24"/>
                <w:szCs w:val="24"/>
              </w:rPr>
              <w:t>CEF:</w:t>
            </w:r>
            <w:r w:rsidRPr="005E711F">
              <w:rPr>
                <w:rFonts w:ascii="Times New Roman" w:hAnsi="Times New Roman" w:cs="Times New Roman"/>
                <w:sz w:val="24"/>
                <w:szCs w:val="24"/>
              </w:rPr>
              <w:t xml:space="preserve">CommonEuropean Framework </w:t>
            </w:r>
          </w:p>
          <w:p w:rsidR="0056552D" w:rsidRDefault="005E711F" w:rsidP="003D68F6">
            <w:pPr>
              <w:ind w:right="-10"/>
              <w:jc w:val="both"/>
              <w:rPr>
                <w:rFonts w:ascii="Times New Roman" w:hAnsi="Times New Roman" w:cs="Times New Roman"/>
                <w:sz w:val="24"/>
                <w:szCs w:val="24"/>
              </w:rPr>
            </w:pPr>
            <w:r w:rsidRPr="005E711F">
              <w:rPr>
                <w:rFonts w:ascii="Times New Roman" w:hAnsi="Times New Roman" w:cs="Times New Roman"/>
                <w:b/>
                <w:bCs/>
                <w:sz w:val="24"/>
                <w:szCs w:val="24"/>
              </w:rPr>
              <w:t>EGEPT:</w:t>
            </w:r>
            <w:r w:rsidRPr="005E711F">
              <w:rPr>
                <w:rFonts w:ascii="Times New Roman" w:hAnsi="Times New Roman" w:cs="Times New Roman"/>
                <w:sz w:val="24"/>
                <w:szCs w:val="24"/>
              </w:rPr>
              <w:t xml:space="preserve">EgeUniversityEnglishProficiency Test </w:t>
            </w:r>
          </w:p>
          <w:p w:rsidR="005E711F" w:rsidRPr="005E711F" w:rsidRDefault="005E711F" w:rsidP="003D68F6">
            <w:pPr>
              <w:ind w:right="-10"/>
              <w:jc w:val="both"/>
              <w:rPr>
                <w:rFonts w:ascii="Times New Roman" w:hAnsi="Times New Roman" w:cs="Times New Roman"/>
                <w:sz w:val="24"/>
                <w:szCs w:val="24"/>
              </w:rPr>
            </w:pPr>
            <w:r w:rsidRPr="005E711F">
              <w:rPr>
                <w:rFonts w:ascii="Times New Roman" w:hAnsi="Times New Roman" w:cs="Times New Roman"/>
                <w:sz w:val="24"/>
                <w:szCs w:val="24"/>
              </w:rPr>
              <w:t xml:space="preserve">(Ege Üniversitesi İngilizce Yeterlik Sınavı) </w:t>
            </w:r>
          </w:p>
          <w:p w:rsidR="005E711F" w:rsidRPr="005E711F" w:rsidRDefault="005E711F" w:rsidP="003D68F6">
            <w:pPr>
              <w:ind w:right="-10"/>
              <w:jc w:val="both"/>
              <w:rPr>
                <w:rFonts w:ascii="Times New Roman" w:hAnsi="Times New Roman" w:cs="Times New Roman"/>
                <w:sz w:val="24"/>
                <w:szCs w:val="24"/>
              </w:rPr>
            </w:pPr>
          </w:p>
        </w:tc>
      </w:tr>
    </w:tbl>
    <w:p w:rsidR="006D7C41" w:rsidRPr="00E54674" w:rsidRDefault="006D7C41" w:rsidP="006D7C41">
      <w:pPr>
        <w:numPr>
          <w:ilvl w:val="0"/>
          <w:numId w:val="7"/>
        </w:numPr>
        <w:spacing w:after="0" w:line="240" w:lineRule="auto"/>
        <w:rPr>
          <w:b/>
        </w:rPr>
      </w:pPr>
      <w:r w:rsidRPr="00E54674">
        <w:rPr>
          <w:b/>
        </w:rPr>
        <w:t>Eğitim dili %100 İngilizce olan programlarda öğrenim görecek olan öğrencilerin muaf olma koşulları Yabancı Diller Yüksekokulu usul ve esaslarında belirtilmiştir.</w:t>
      </w:r>
    </w:p>
    <w:p w:rsidR="002B53FF" w:rsidRDefault="002B53FF" w:rsidP="00154911">
      <w:pPr>
        <w:ind w:right="-10"/>
        <w:jc w:val="both"/>
        <w:rPr>
          <w:rFonts w:ascii="Times New Roman" w:hAnsi="Times New Roman" w:cs="Times New Roman"/>
          <w:sz w:val="24"/>
          <w:szCs w:val="24"/>
        </w:rPr>
      </w:pPr>
    </w:p>
    <w:p w:rsidR="00E10A3B" w:rsidRDefault="003A44E0" w:rsidP="00E10A3B">
      <w:pPr>
        <w:ind w:right="-10"/>
        <w:jc w:val="both"/>
        <w:rPr>
          <w:rFonts w:ascii="Times New Roman" w:hAnsi="Times New Roman" w:cs="Times New Roman"/>
          <w:b/>
          <w:sz w:val="24"/>
          <w:szCs w:val="24"/>
        </w:rPr>
      </w:pPr>
      <w:r>
        <w:rPr>
          <w:rFonts w:ascii="Times New Roman" w:hAnsi="Times New Roman" w:cs="Times New Roman"/>
          <w:b/>
          <w:sz w:val="24"/>
          <w:szCs w:val="24"/>
        </w:rPr>
        <w:t xml:space="preserve">2.11. </w:t>
      </w:r>
      <w:r w:rsidR="00E10A3B" w:rsidRPr="00583BEA">
        <w:rPr>
          <w:rFonts w:ascii="Times New Roman" w:hAnsi="Times New Roman" w:cs="Times New Roman"/>
          <w:b/>
          <w:sz w:val="24"/>
          <w:szCs w:val="24"/>
        </w:rPr>
        <w:t>BAŞVURU VE KAYIT TAKVİMİ</w:t>
      </w:r>
    </w:p>
    <w:p w:rsidR="00A215B7" w:rsidRDefault="00A215B7" w:rsidP="00531846">
      <w:pPr>
        <w:ind w:right="-10"/>
        <w:jc w:val="both"/>
        <w:rPr>
          <w:rFonts w:ascii="Times New Roman" w:hAnsi="Times New Roman" w:cs="Times New Roman"/>
          <w:b/>
          <w:sz w:val="24"/>
          <w:szCs w:val="24"/>
        </w:rPr>
      </w:pPr>
    </w:p>
    <w:p w:rsidR="00AB558F" w:rsidRDefault="00A37C52" w:rsidP="00531846">
      <w:pPr>
        <w:ind w:right="-10"/>
        <w:jc w:val="both"/>
        <w:rPr>
          <w:rFonts w:ascii="Times New Roman" w:hAnsi="Times New Roman" w:cs="Times New Roman"/>
          <w:b/>
          <w:sz w:val="24"/>
          <w:szCs w:val="24"/>
        </w:rPr>
      </w:pPr>
      <w:r>
        <w:rPr>
          <w:rFonts w:ascii="Times New Roman" w:hAnsi="Times New Roman" w:cs="Times New Roman"/>
          <w:b/>
          <w:sz w:val="24"/>
          <w:szCs w:val="24"/>
        </w:rPr>
        <w:t xml:space="preserve">1- </w:t>
      </w:r>
      <w:r w:rsidR="00AB558F">
        <w:rPr>
          <w:rFonts w:ascii="Times New Roman" w:hAnsi="Times New Roman" w:cs="Times New Roman"/>
          <w:b/>
          <w:sz w:val="24"/>
          <w:szCs w:val="24"/>
        </w:rPr>
        <w:t>GÜZ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78659A" w:rsidRPr="00300012" w:rsidTr="003D68F6">
        <w:tc>
          <w:tcPr>
            <w:tcW w:w="432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78659A" w:rsidRPr="0078659A" w:rsidRDefault="0078659A"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4B229F" w:rsidRDefault="00AB3759" w:rsidP="0078659A">
            <w:pPr>
              <w:rPr>
                <w:rFonts w:ascii="Times New Roman" w:hAnsi="Times New Roman" w:cs="Times New Roman"/>
                <w:sz w:val="24"/>
                <w:szCs w:val="24"/>
              </w:rPr>
            </w:pPr>
            <w:r>
              <w:rPr>
                <w:rFonts w:ascii="Times New Roman" w:hAnsi="Times New Roman" w:cs="Times New Roman"/>
                <w:sz w:val="24"/>
                <w:szCs w:val="24"/>
              </w:rPr>
              <w:t>10</w:t>
            </w:r>
            <w:r w:rsidR="0078659A" w:rsidRPr="004B229F">
              <w:rPr>
                <w:rFonts w:ascii="Times New Roman" w:hAnsi="Times New Roman" w:cs="Times New Roman"/>
                <w:sz w:val="24"/>
                <w:szCs w:val="24"/>
              </w:rPr>
              <w:t xml:space="preserve"> -1</w:t>
            </w:r>
            <w:r>
              <w:rPr>
                <w:rFonts w:ascii="Times New Roman" w:hAnsi="Times New Roman" w:cs="Times New Roman"/>
                <w:sz w:val="24"/>
                <w:szCs w:val="24"/>
              </w:rPr>
              <w:t>4</w:t>
            </w:r>
            <w:r w:rsidR="0078659A" w:rsidRPr="004B229F">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Temmuz </w:t>
            </w:r>
            <w:r w:rsidR="0078659A" w:rsidRPr="004B229F">
              <w:rPr>
                <w:rFonts w:ascii="Times New Roman" w:hAnsi="Times New Roman" w:cs="Times New Roman"/>
                <w:sz w:val="24"/>
                <w:szCs w:val="24"/>
              </w:rPr>
              <w:t>201</w:t>
            </w:r>
            <w:r>
              <w:rPr>
                <w:rFonts w:ascii="Times New Roman" w:hAnsi="Times New Roman" w:cs="Times New Roman"/>
                <w:sz w:val="24"/>
                <w:szCs w:val="24"/>
              </w:rPr>
              <w:t>7</w:t>
            </w:r>
          </w:p>
          <w:p w:rsidR="0078659A" w:rsidRPr="0078659A" w:rsidRDefault="0078659A" w:rsidP="00826BF8">
            <w:pPr>
              <w:tabs>
                <w:tab w:val="left" w:pos="2820"/>
              </w:tabs>
              <w:rPr>
                <w:rFonts w:ascii="Times New Roman" w:hAnsi="Times New Roman" w:cs="Times New Roman"/>
                <w:sz w:val="24"/>
                <w:szCs w:val="24"/>
              </w:rPr>
            </w:pPr>
          </w:p>
        </w:tc>
      </w:tr>
      <w:tr w:rsidR="0078659A" w:rsidRPr="00300012" w:rsidTr="003D68F6">
        <w:tc>
          <w:tcPr>
            <w:tcW w:w="432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Yabancı Dil Sınav Tarihi</w:t>
            </w: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(Zorunlu hazırlık sınıfı eğitimi olan programlar için)</w:t>
            </w:r>
          </w:p>
          <w:p w:rsidR="0078659A" w:rsidRPr="0078659A" w:rsidRDefault="0078659A"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AB3759" w:rsidP="00AB3759">
            <w:pPr>
              <w:tabs>
                <w:tab w:val="left" w:pos="2820"/>
              </w:tabs>
              <w:rPr>
                <w:rFonts w:ascii="Times New Roman" w:hAnsi="Times New Roman" w:cs="Times New Roman"/>
                <w:sz w:val="24"/>
                <w:szCs w:val="24"/>
              </w:rPr>
            </w:pPr>
            <w:r>
              <w:rPr>
                <w:rFonts w:ascii="Times New Roman" w:hAnsi="Times New Roman" w:cs="Times New Roman"/>
                <w:sz w:val="24"/>
                <w:szCs w:val="24"/>
              </w:rPr>
              <w:t>19</w:t>
            </w:r>
            <w:r w:rsidR="0078659A" w:rsidRPr="004B229F">
              <w:rPr>
                <w:rFonts w:ascii="Times New Roman" w:hAnsi="Times New Roman" w:cs="Times New Roman"/>
                <w:sz w:val="24"/>
                <w:szCs w:val="24"/>
              </w:rPr>
              <w:t xml:space="preserve"> </w:t>
            </w:r>
            <w:r w:rsidR="00395091" w:rsidRPr="004B229F">
              <w:rPr>
                <w:rFonts w:ascii="Times New Roman" w:hAnsi="Times New Roman" w:cs="Times New Roman"/>
                <w:sz w:val="24"/>
                <w:szCs w:val="24"/>
              </w:rPr>
              <w:t xml:space="preserve">Temmuz </w:t>
            </w:r>
            <w:r w:rsidR="0078659A" w:rsidRPr="004B229F">
              <w:rPr>
                <w:rFonts w:ascii="Times New Roman" w:hAnsi="Times New Roman" w:cs="Times New Roman"/>
                <w:sz w:val="24"/>
                <w:szCs w:val="24"/>
              </w:rPr>
              <w:t>201</w:t>
            </w:r>
            <w:r>
              <w:rPr>
                <w:rFonts w:ascii="Times New Roman" w:hAnsi="Times New Roman" w:cs="Times New Roman"/>
                <w:sz w:val="24"/>
                <w:szCs w:val="24"/>
              </w:rPr>
              <w:t>7</w:t>
            </w:r>
            <w:r w:rsidR="0078659A" w:rsidRPr="00064E41">
              <w:rPr>
                <w:rFonts w:ascii="Times New Roman" w:hAnsi="Times New Roman" w:cs="Times New Roman"/>
                <w:sz w:val="24"/>
                <w:szCs w:val="24"/>
              </w:rPr>
              <w:t>/ saat 10:00</w:t>
            </w:r>
          </w:p>
        </w:tc>
      </w:tr>
      <w:tr w:rsidR="0078659A" w:rsidRPr="00300012" w:rsidTr="003D68F6">
        <w:tc>
          <w:tcPr>
            <w:tcW w:w="432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AB3759" w:rsidP="00AB3759">
            <w:pPr>
              <w:tabs>
                <w:tab w:val="left" w:pos="2820"/>
              </w:tabs>
              <w:rPr>
                <w:rFonts w:ascii="Times New Roman" w:hAnsi="Times New Roman" w:cs="Times New Roman"/>
                <w:sz w:val="24"/>
                <w:szCs w:val="24"/>
              </w:rPr>
            </w:pPr>
            <w:r>
              <w:rPr>
                <w:rFonts w:ascii="Times New Roman" w:hAnsi="Times New Roman" w:cs="Times New Roman"/>
                <w:sz w:val="24"/>
                <w:szCs w:val="24"/>
              </w:rPr>
              <w:t xml:space="preserve">24 </w:t>
            </w:r>
            <w:r w:rsidR="00395091" w:rsidRPr="004B229F">
              <w:rPr>
                <w:rFonts w:ascii="Times New Roman" w:hAnsi="Times New Roman" w:cs="Times New Roman"/>
                <w:sz w:val="24"/>
                <w:szCs w:val="24"/>
              </w:rPr>
              <w:t>Temmuz</w:t>
            </w:r>
            <w:r w:rsidR="00DA6F0A" w:rsidRPr="004B229F">
              <w:rPr>
                <w:rFonts w:ascii="Times New Roman" w:hAnsi="Times New Roman" w:cs="Times New Roman"/>
                <w:sz w:val="24"/>
                <w:szCs w:val="24"/>
              </w:rPr>
              <w:t>-</w:t>
            </w:r>
            <w:r>
              <w:rPr>
                <w:rFonts w:ascii="Times New Roman" w:hAnsi="Times New Roman" w:cs="Times New Roman"/>
                <w:sz w:val="24"/>
                <w:szCs w:val="24"/>
              </w:rPr>
              <w:t xml:space="preserve">03 </w:t>
            </w:r>
            <w:r w:rsidR="00395091" w:rsidRPr="004B229F">
              <w:rPr>
                <w:rFonts w:ascii="Times New Roman" w:hAnsi="Times New Roman" w:cs="Times New Roman"/>
                <w:sz w:val="24"/>
                <w:szCs w:val="24"/>
              </w:rPr>
              <w:t>Ağustos</w:t>
            </w:r>
            <w:r>
              <w:rPr>
                <w:rFonts w:ascii="Times New Roman" w:hAnsi="Times New Roman" w:cs="Times New Roman"/>
                <w:sz w:val="24"/>
                <w:szCs w:val="24"/>
              </w:rPr>
              <w:t xml:space="preserve"> </w:t>
            </w:r>
            <w:r w:rsidR="00DA6F0A" w:rsidRPr="004B229F">
              <w:rPr>
                <w:rFonts w:ascii="Times New Roman" w:hAnsi="Times New Roman" w:cs="Times New Roman"/>
                <w:sz w:val="24"/>
                <w:szCs w:val="24"/>
              </w:rPr>
              <w:t>201</w:t>
            </w:r>
            <w:r>
              <w:rPr>
                <w:rFonts w:ascii="Times New Roman" w:hAnsi="Times New Roman" w:cs="Times New Roman"/>
                <w:sz w:val="24"/>
                <w:szCs w:val="24"/>
              </w:rPr>
              <w:t>7</w:t>
            </w:r>
          </w:p>
        </w:tc>
      </w:tr>
      <w:tr w:rsidR="0078659A" w:rsidRPr="00300012" w:rsidTr="003D68F6">
        <w:tc>
          <w:tcPr>
            <w:tcW w:w="432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AB3759" w:rsidP="00AB3759">
            <w:pPr>
              <w:tabs>
                <w:tab w:val="left" w:pos="2820"/>
              </w:tabs>
              <w:rPr>
                <w:rFonts w:ascii="Times New Roman" w:hAnsi="Times New Roman" w:cs="Times New Roman"/>
                <w:sz w:val="24"/>
                <w:szCs w:val="24"/>
              </w:rPr>
            </w:pPr>
            <w:r>
              <w:rPr>
                <w:rFonts w:ascii="Times New Roman" w:hAnsi="Times New Roman" w:cs="Times New Roman"/>
                <w:sz w:val="24"/>
                <w:szCs w:val="24"/>
              </w:rPr>
              <w:t xml:space="preserve">04 </w:t>
            </w:r>
            <w:r w:rsidR="00395091" w:rsidRPr="004B229F">
              <w:rPr>
                <w:rFonts w:ascii="Times New Roman" w:hAnsi="Times New Roman" w:cs="Times New Roman"/>
                <w:sz w:val="24"/>
                <w:szCs w:val="24"/>
              </w:rPr>
              <w:t xml:space="preserve">Ağustos </w:t>
            </w:r>
            <w:r w:rsidR="00DA6F0A" w:rsidRPr="004B229F">
              <w:rPr>
                <w:rFonts w:ascii="Times New Roman" w:hAnsi="Times New Roman" w:cs="Times New Roman"/>
                <w:sz w:val="24"/>
                <w:szCs w:val="24"/>
              </w:rPr>
              <w:t>201</w:t>
            </w:r>
            <w:r>
              <w:rPr>
                <w:rFonts w:ascii="Times New Roman" w:hAnsi="Times New Roman" w:cs="Times New Roman"/>
                <w:sz w:val="24"/>
                <w:szCs w:val="24"/>
              </w:rPr>
              <w:t>7</w:t>
            </w:r>
          </w:p>
        </w:tc>
      </w:tr>
      <w:tr w:rsidR="0078659A" w:rsidRPr="00300012" w:rsidTr="003D68F6">
        <w:tc>
          <w:tcPr>
            <w:tcW w:w="432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78659A" w:rsidRPr="0078659A" w:rsidRDefault="0078659A"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p>
          <w:p w:rsidR="0078659A" w:rsidRPr="0078659A" w:rsidRDefault="0078659A" w:rsidP="00AB3759">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sidR="00AB3759">
              <w:rPr>
                <w:rFonts w:ascii="Times New Roman" w:hAnsi="Times New Roman" w:cs="Times New Roman"/>
                <w:sz w:val="24"/>
                <w:szCs w:val="24"/>
              </w:rPr>
              <w:t>07</w:t>
            </w:r>
            <w:r w:rsidR="00DA6F0A" w:rsidRPr="004B229F">
              <w:rPr>
                <w:rFonts w:ascii="Times New Roman" w:hAnsi="Times New Roman" w:cs="Times New Roman"/>
                <w:sz w:val="24"/>
                <w:szCs w:val="24"/>
              </w:rPr>
              <w:t>-</w:t>
            </w:r>
            <w:r w:rsidR="00AB3759">
              <w:rPr>
                <w:rFonts w:ascii="Times New Roman" w:hAnsi="Times New Roman" w:cs="Times New Roman"/>
                <w:sz w:val="24"/>
                <w:szCs w:val="24"/>
              </w:rPr>
              <w:t xml:space="preserve">08 </w:t>
            </w:r>
            <w:r w:rsidR="00395091" w:rsidRPr="004B229F">
              <w:rPr>
                <w:rFonts w:ascii="Times New Roman" w:hAnsi="Times New Roman" w:cs="Times New Roman"/>
                <w:sz w:val="24"/>
                <w:szCs w:val="24"/>
              </w:rPr>
              <w:t xml:space="preserve">Ağustos </w:t>
            </w:r>
            <w:r w:rsidR="00DA6F0A" w:rsidRPr="004B229F">
              <w:rPr>
                <w:rFonts w:ascii="Times New Roman" w:hAnsi="Times New Roman" w:cs="Times New Roman"/>
                <w:sz w:val="24"/>
                <w:szCs w:val="24"/>
              </w:rPr>
              <w:t>201</w:t>
            </w:r>
            <w:r w:rsidR="00AB3759">
              <w:rPr>
                <w:rFonts w:ascii="Times New Roman" w:hAnsi="Times New Roman" w:cs="Times New Roman"/>
                <w:sz w:val="24"/>
                <w:szCs w:val="24"/>
              </w:rPr>
              <w:t>7</w:t>
            </w:r>
          </w:p>
        </w:tc>
      </w:tr>
      <w:tr w:rsidR="0078659A" w:rsidRPr="00300012" w:rsidTr="003D68F6">
        <w:tc>
          <w:tcPr>
            <w:tcW w:w="432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78659A"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Yedek Kesin Kayıt Tarihi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78659A" w:rsidRPr="0078659A" w:rsidRDefault="00DA6F0A" w:rsidP="00AB3759">
            <w:pPr>
              <w:tabs>
                <w:tab w:val="left" w:pos="2820"/>
              </w:tabs>
              <w:rPr>
                <w:rFonts w:ascii="Times New Roman" w:hAnsi="Times New Roman" w:cs="Times New Roman"/>
                <w:b/>
                <w:sz w:val="24"/>
                <w:szCs w:val="24"/>
              </w:rPr>
            </w:pPr>
            <w:r w:rsidRPr="004B229F">
              <w:rPr>
                <w:rFonts w:ascii="Times New Roman" w:hAnsi="Times New Roman" w:cs="Times New Roman"/>
                <w:sz w:val="24"/>
                <w:szCs w:val="24"/>
              </w:rPr>
              <w:t>1</w:t>
            </w:r>
            <w:r w:rsidR="00AB3759">
              <w:rPr>
                <w:rFonts w:ascii="Times New Roman" w:hAnsi="Times New Roman" w:cs="Times New Roman"/>
                <w:sz w:val="24"/>
                <w:szCs w:val="24"/>
              </w:rPr>
              <w:t>0</w:t>
            </w:r>
            <w:r w:rsidRPr="004B229F">
              <w:rPr>
                <w:rFonts w:ascii="Times New Roman" w:hAnsi="Times New Roman" w:cs="Times New Roman"/>
                <w:sz w:val="24"/>
                <w:szCs w:val="24"/>
              </w:rPr>
              <w:t xml:space="preserve"> -1</w:t>
            </w:r>
            <w:r w:rsidR="00AB3759">
              <w:rPr>
                <w:rFonts w:ascii="Times New Roman" w:hAnsi="Times New Roman" w:cs="Times New Roman"/>
                <w:sz w:val="24"/>
                <w:szCs w:val="24"/>
              </w:rPr>
              <w:t xml:space="preserve">1 </w:t>
            </w:r>
            <w:r w:rsidR="00395091" w:rsidRPr="004B229F">
              <w:rPr>
                <w:rFonts w:ascii="Times New Roman" w:hAnsi="Times New Roman" w:cs="Times New Roman"/>
                <w:sz w:val="24"/>
                <w:szCs w:val="24"/>
              </w:rPr>
              <w:t>Ağustos</w:t>
            </w:r>
            <w:r w:rsidR="00AB3759">
              <w:rPr>
                <w:rFonts w:ascii="Times New Roman" w:hAnsi="Times New Roman" w:cs="Times New Roman"/>
                <w:sz w:val="24"/>
                <w:szCs w:val="24"/>
              </w:rPr>
              <w:t xml:space="preserve"> </w:t>
            </w:r>
            <w:r w:rsidRPr="004B229F">
              <w:rPr>
                <w:rFonts w:ascii="Times New Roman" w:hAnsi="Times New Roman" w:cs="Times New Roman"/>
                <w:sz w:val="24"/>
                <w:szCs w:val="24"/>
              </w:rPr>
              <w:t>201</w:t>
            </w:r>
            <w:r w:rsidR="00AB3759">
              <w:rPr>
                <w:rFonts w:ascii="Times New Roman" w:hAnsi="Times New Roman" w:cs="Times New Roman"/>
                <w:sz w:val="24"/>
                <w:szCs w:val="24"/>
              </w:rPr>
              <w:t>7</w:t>
            </w:r>
          </w:p>
        </w:tc>
      </w:tr>
    </w:tbl>
    <w:p w:rsidR="0078659A" w:rsidRDefault="0078659A" w:rsidP="00531846">
      <w:pPr>
        <w:ind w:right="-10"/>
        <w:jc w:val="both"/>
        <w:rPr>
          <w:rFonts w:ascii="Times New Roman" w:hAnsi="Times New Roman" w:cs="Times New Roman"/>
          <w:b/>
          <w:sz w:val="24"/>
          <w:szCs w:val="24"/>
        </w:rPr>
      </w:pPr>
    </w:p>
    <w:p w:rsidR="00AB558F" w:rsidRPr="00876A26" w:rsidRDefault="00A37C52" w:rsidP="00531846">
      <w:pPr>
        <w:ind w:right="-10"/>
        <w:jc w:val="both"/>
        <w:rPr>
          <w:rFonts w:ascii="Times New Roman" w:hAnsi="Times New Roman" w:cs="Times New Roman"/>
          <w:b/>
          <w:sz w:val="24"/>
          <w:szCs w:val="24"/>
        </w:rPr>
      </w:pPr>
      <w:r w:rsidRPr="00876A26">
        <w:rPr>
          <w:rFonts w:ascii="Times New Roman" w:hAnsi="Times New Roman" w:cs="Times New Roman"/>
          <w:b/>
          <w:sz w:val="24"/>
          <w:szCs w:val="24"/>
        </w:rPr>
        <w:t xml:space="preserve">2- </w:t>
      </w:r>
      <w:r w:rsidR="00AB558F" w:rsidRPr="00876A26">
        <w:rPr>
          <w:rFonts w:ascii="Times New Roman" w:hAnsi="Times New Roman" w:cs="Times New Roman"/>
          <w:b/>
          <w:sz w:val="24"/>
          <w:szCs w:val="24"/>
        </w:rPr>
        <w:t>BAHAR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354F00" w:rsidRPr="0078659A" w:rsidRDefault="00354F00"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C36888" w:rsidP="00C36888">
            <w:pPr>
              <w:tabs>
                <w:tab w:val="left" w:pos="2820"/>
              </w:tabs>
              <w:rPr>
                <w:rFonts w:ascii="Times New Roman" w:hAnsi="Times New Roman" w:cs="Times New Roman"/>
                <w:sz w:val="24"/>
                <w:szCs w:val="24"/>
              </w:rPr>
            </w:pPr>
            <w:r>
              <w:rPr>
                <w:rFonts w:ascii="Times New Roman" w:hAnsi="Times New Roman" w:cs="Times New Roman"/>
                <w:sz w:val="24"/>
                <w:szCs w:val="24"/>
              </w:rPr>
              <w:t>29 Ocak</w:t>
            </w:r>
            <w:r w:rsidR="00354F00" w:rsidRPr="004B229F">
              <w:rPr>
                <w:rFonts w:ascii="Times New Roman" w:hAnsi="Times New Roman" w:cs="Times New Roman"/>
                <w:sz w:val="24"/>
                <w:szCs w:val="24"/>
              </w:rPr>
              <w:t>-</w:t>
            </w:r>
            <w:r w:rsidR="00354F00">
              <w:rPr>
                <w:rFonts w:ascii="Times New Roman" w:hAnsi="Times New Roman" w:cs="Times New Roman"/>
                <w:sz w:val="24"/>
                <w:szCs w:val="24"/>
              </w:rPr>
              <w:t xml:space="preserve"> </w:t>
            </w:r>
            <w:r>
              <w:rPr>
                <w:rFonts w:ascii="Times New Roman" w:hAnsi="Times New Roman" w:cs="Times New Roman"/>
                <w:sz w:val="24"/>
                <w:szCs w:val="24"/>
              </w:rPr>
              <w:t>02</w:t>
            </w:r>
            <w:r w:rsidR="00354F00" w:rsidRPr="004B229F">
              <w:rPr>
                <w:rFonts w:ascii="Times New Roman" w:hAnsi="Times New Roman" w:cs="Times New Roman"/>
                <w:sz w:val="24"/>
                <w:szCs w:val="24"/>
              </w:rPr>
              <w:t xml:space="preserve"> </w:t>
            </w:r>
            <w:r w:rsidR="00A705CE">
              <w:rPr>
                <w:rFonts w:ascii="Times New Roman" w:hAnsi="Times New Roman" w:cs="Times New Roman"/>
                <w:sz w:val="24"/>
                <w:szCs w:val="24"/>
              </w:rPr>
              <w:t>Şubat</w:t>
            </w:r>
            <w:r w:rsidR="00354F00" w:rsidRPr="004B229F">
              <w:rPr>
                <w:rFonts w:ascii="Times New Roman" w:hAnsi="Times New Roman" w:cs="Times New Roman"/>
                <w:sz w:val="24"/>
                <w:szCs w:val="24"/>
              </w:rPr>
              <w:t xml:space="preserve"> 201</w:t>
            </w:r>
            <w:r>
              <w:rPr>
                <w:rFonts w:ascii="Times New Roman" w:hAnsi="Times New Roman" w:cs="Times New Roman"/>
                <w:sz w:val="24"/>
                <w:szCs w:val="24"/>
              </w:rPr>
              <w:t>8</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4471CE" w:rsidP="004471CE">
            <w:pPr>
              <w:tabs>
                <w:tab w:val="left" w:pos="2820"/>
              </w:tabs>
              <w:rPr>
                <w:rFonts w:ascii="Times New Roman" w:hAnsi="Times New Roman" w:cs="Times New Roman"/>
                <w:sz w:val="24"/>
                <w:szCs w:val="24"/>
              </w:rPr>
            </w:pPr>
            <w:r>
              <w:rPr>
                <w:rFonts w:ascii="Times New Roman" w:hAnsi="Times New Roman" w:cs="Times New Roman"/>
                <w:sz w:val="24"/>
                <w:szCs w:val="24"/>
              </w:rPr>
              <w:t>05</w:t>
            </w:r>
            <w:r w:rsidR="00354F00">
              <w:rPr>
                <w:rFonts w:ascii="Times New Roman" w:hAnsi="Times New Roman" w:cs="Times New Roman"/>
                <w:sz w:val="24"/>
                <w:szCs w:val="24"/>
              </w:rPr>
              <w:t xml:space="preserve"> - </w:t>
            </w:r>
            <w:r>
              <w:rPr>
                <w:rFonts w:ascii="Times New Roman" w:hAnsi="Times New Roman" w:cs="Times New Roman"/>
                <w:sz w:val="24"/>
                <w:szCs w:val="24"/>
              </w:rPr>
              <w:t>15</w:t>
            </w:r>
            <w:r w:rsidR="00354F00">
              <w:rPr>
                <w:rFonts w:ascii="Times New Roman" w:hAnsi="Times New Roman" w:cs="Times New Roman"/>
                <w:sz w:val="24"/>
                <w:szCs w:val="24"/>
              </w:rPr>
              <w:t xml:space="preserve"> Şubat 201</w:t>
            </w:r>
            <w:r>
              <w:rPr>
                <w:rFonts w:ascii="Times New Roman" w:hAnsi="Times New Roman" w:cs="Times New Roman"/>
                <w:sz w:val="24"/>
                <w:szCs w:val="24"/>
              </w:rPr>
              <w:t>8</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A705CE" w:rsidP="004471CE">
            <w:pPr>
              <w:tabs>
                <w:tab w:val="left" w:pos="2820"/>
              </w:tabs>
              <w:rPr>
                <w:rFonts w:ascii="Times New Roman" w:hAnsi="Times New Roman" w:cs="Times New Roman"/>
                <w:sz w:val="24"/>
                <w:szCs w:val="24"/>
              </w:rPr>
            </w:pPr>
            <w:r>
              <w:rPr>
                <w:rFonts w:ascii="Times New Roman" w:hAnsi="Times New Roman" w:cs="Times New Roman"/>
                <w:sz w:val="24"/>
                <w:szCs w:val="24"/>
              </w:rPr>
              <w:t>1</w:t>
            </w:r>
            <w:r w:rsidR="004471CE">
              <w:rPr>
                <w:rFonts w:ascii="Times New Roman" w:hAnsi="Times New Roman" w:cs="Times New Roman"/>
                <w:sz w:val="24"/>
                <w:szCs w:val="24"/>
              </w:rPr>
              <w:t>6</w:t>
            </w:r>
            <w:r w:rsidR="00354F00">
              <w:rPr>
                <w:rFonts w:ascii="Times New Roman" w:hAnsi="Times New Roman" w:cs="Times New Roman"/>
                <w:sz w:val="24"/>
                <w:szCs w:val="24"/>
              </w:rPr>
              <w:t xml:space="preserve"> Şubat</w:t>
            </w:r>
            <w:r w:rsidR="00354F00" w:rsidRPr="004B229F">
              <w:rPr>
                <w:rFonts w:ascii="Times New Roman" w:hAnsi="Times New Roman" w:cs="Times New Roman"/>
                <w:sz w:val="24"/>
                <w:szCs w:val="24"/>
              </w:rPr>
              <w:t xml:space="preserve"> 201</w:t>
            </w:r>
            <w:r w:rsidR="004471CE">
              <w:rPr>
                <w:rFonts w:ascii="Times New Roman" w:hAnsi="Times New Roman" w:cs="Times New Roman"/>
                <w:sz w:val="24"/>
                <w:szCs w:val="24"/>
              </w:rPr>
              <w:t>8</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t>Asil Kesin Kayıt Tarihi</w:t>
            </w:r>
          </w:p>
          <w:p w:rsidR="00354F00" w:rsidRPr="0078659A" w:rsidRDefault="00354F00" w:rsidP="00826BF8">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p>
          <w:p w:rsidR="00354F00" w:rsidRPr="0078659A" w:rsidRDefault="00354F00" w:rsidP="004471CE">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sidR="00A705CE">
              <w:rPr>
                <w:rFonts w:ascii="Times New Roman" w:hAnsi="Times New Roman" w:cs="Times New Roman"/>
                <w:sz w:val="24"/>
                <w:szCs w:val="24"/>
              </w:rPr>
              <w:t>2</w:t>
            </w:r>
            <w:r w:rsidR="004471CE">
              <w:rPr>
                <w:rFonts w:ascii="Times New Roman" w:hAnsi="Times New Roman" w:cs="Times New Roman"/>
                <w:sz w:val="24"/>
                <w:szCs w:val="24"/>
              </w:rPr>
              <w:t>0</w:t>
            </w:r>
            <w:r>
              <w:rPr>
                <w:rFonts w:ascii="Times New Roman" w:hAnsi="Times New Roman" w:cs="Times New Roman"/>
                <w:sz w:val="24"/>
                <w:szCs w:val="24"/>
              </w:rPr>
              <w:t>-</w:t>
            </w:r>
            <w:r w:rsidR="00A705CE">
              <w:rPr>
                <w:rFonts w:ascii="Times New Roman" w:hAnsi="Times New Roman" w:cs="Times New Roman"/>
                <w:sz w:val="24"/>
                <w:szCs w:val="24"/>
              </w:rPr>
              <w:t>2</w:t>
            </w:r>
            <w:r w:rsidR="004471CE">
              <w:rPr>
                <w:rFonts w:ascii="Times New Roman" w:hAnsi="Times New Roman" w:cs="Times New Roman"/>
                <w:sz w:val="24"/>
                <w:szCs w:val="24"/>
              </w:rPr>
              <w:t>1</w:t>
            </w:r>
            <w:r w:rsidRPr="004B229F">
              <w:rPr>
                <w:rFonts w:ascii="Times New Roman" w:hAnsi="Times New Roman" w:cs="Times New Roman"/>
                <w:sz w:val="24"/>
                <w:szCs w:val="24"/>
              </w:rPr>
              <w:t xml:space="preserve"> Şubat 201</w:t>
            </w:r>
            <w:r w:rsidR="004471CE">
              <w:rPr>
                <w:rFonts w:ascii="Times New Roman" w:hAnsi="Times New Roman" w:cs="Times New Roman"/>
                <w:sz w:val="24"/>
                <w:szCs w:val="24"/>
              </w:rPr>
              <w:t>8</w:t>
            </w:r>
          </w:p>
        </w:tc>
      </w:tr>
      <w:tr w:rsidR="00354F00" w:rsidRPr="00300012"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354F00" w:rsidP="00826BF8">
            <w:pPr>
              <w:tabs>
                <w:tab w:val="left" w:pos="2820"/>
              </w:tabs>
              <w:rPr>
                <w:rFonts w:ascii="Times New Roman" w:hAnsi="Times New Roman" w:cs="Times New Roman"/>
                <w:sz w:val="24"/>
                <w:szCs w:val="24"/>
              </w:rPr>
            </w:pPr>
            <w:r w:rsidRPr="0078659A">
              <w:rPr>
                <w:rFonts w:ascii="Times New Roman" w:hAnsi="Times New Roman" w:cs="Times New Roman"/>
                <w:sz w:val="24"/>
                <w:szCs w:val="24"/>
              </w:rPr>
              <w:lastRenderedPageBreak/>
              <w:t>Yedek Kesin Kayıt Tarihi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54F00" w:rsidRPr="0078659A" w:rsidRDefault="00A705CE" w:rsidP="004471CE">
            <w:pPr>
              <w:tabs>
                <w:tab w:val="left" w:pos="2820"/>
              </w:tabs>
              <w:rPr>
                <w:rFonts w:ascii="Times New Roman" w:hAnsi="Times New Roman" w:cs="Times New Roman"/>
                <w:b/>
                <w:sz w:val="24"/>
                <w:szCs w:val="24"/>
              </w:rPr>
            </w:pPr>
            <w:r>
              <w:rPr>
                <w:rFonts w:ascii="Times New Roman" w:hAnsi="Times New Roman" w:cs="Times New Roman"/>
                <w:sz w:val="24"/>
                <w:szCs w:val="24"/>
              </w:rPr>
              <w:t>2</w:t>
            </w:r>
            <w:r w:rsidR="004471CE">
              <w:rPr>
                <w:rFonts w:ascii="Times New Roman" w:hAnsi="Times New Roman" w:cs="Times New Roman"/>
                <w:sz w:val="24"/>
                <w:szCs w:val="24"/>
              </w:rPr>
              <w:t>3</w:t>
            </w:r>
            <w:r w:rsidR="00354F00" w:rsidRPr="004B229F">
              <w:rPr>
                <w:rFonts w:ascii="Times New Roman" w:hAnsi="Times New Roman" w:cs="Times New Roman"/>
                <w:sz w:val="24"/>
                <w:szCs w:val="24"/>
              </w:rPr>
              <w:t xml:space="preserve"> Şubat 201</w:t>
            </w:r>
            <w:r w:rsidR="004471CE">
              <w:rPr>
                <w:rFonts w:ascii="Times New Roman" w:hAnsi="Times New Roman" w:cs="Times New Roman"/>
                <w:sz w:val="24"/>
                <w:szCs w:val="24"/>
              </w:rPr>
              <w:t>8</w:t>
            </w:r>
          </w:p>
        </w:tc>
      </w:tr>
    </w:tbl>
    <w:p w:rsidR="00755658" w:rsidRDefault="00755658" w:rsidP="00755658">
      <w:pPr>
        <w:pStyle w:val="ListeParagraf"/>
        <w:spacing w:after="0" w:line="240" w:lineRule="auto"/>
        <w:ind w:left="0"/>
        <w:rPr>
          <w:rFonts w:ascii="Times New Roman" w:hAnsi="Times New Roman" w:cs="Times New Roman"/>
          <w:b/>
          <w:sz w:val="24"/>
          <w:szCs w:val="24"/>
        </w:rPr>
      </w:pPr>
    </w:p>
    <w:p w:rsidR="00755658" w:rsidRPr="00156E0B" w:rsidRDefault="00755658" w:rsidP="00755658">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Bahar yarıyılında sadece ön lisans programlarına başvuru kabul edilecektir.</w:t>
      </w:r>
    </w:p>
    <w:p w:rsidR="00354F00" w:rsidRDefault="00354F00" w:rsidP="00354F00">
      <w:pPr>
        <w:rPr>
          <w:rFonts w:ascii="Times New Roman" w:hAnsi="Times New Roman" w:cs="Times New Roman"/>
          <w:b/>
          <w:sz w:val="24"/>
          <w:szCs w:val="24"/>
        </w:rPr>
      </w:pPr>
    </w:p>
    <w:p w:rsidR="003D68F6" w:rsidRDefault="003D68F6" w:rsidP="003D68F6">
      <w:pPr>
        <w:ind w:right="-10"/>
        <w:jc w:val="both"/>
        <w:rPr>
          <w:rFonts w:ascii="Times New Roman" w:hAnsi="Times New Roman" w:cs="Times New Roman"/>
          <w:sz w:val="24"/>
          <w:szCs w:val="24"/>
        </w:rPr>
      </w:pPr>
      <w:r>
        <w:rPr>
          <w:rFonts w:ascii="Times New Roman" w:hAnsi="Times New Roman" w:cs="Times New Roman"/>
          <w:b/>
          <w:sz w:val="24"/>
          <w:szCs w:val="24"/>
        </w:rPr>
        <w:t xml:space="preserve">2.12. </w:t>
      </w:r>
      <w:r w:rsidRPr="003D68F6">
        <w:rPr>
          <w:rFonts w:ascii="Times New Roman" w:hAnsi="Times New Roman" w:cs="Times New Roman"/>
          <w:b/>
          <w:sz w:val="24"/>
          <w:szCs w:val="24"/>
        </w:rPr>
        <w:t>KONTENJAN</w:t>
      </w:r>
    </w:p>
    <w:p w:rsidR="0078659A" w:rsidRPr="005A1EC3" w:rsidRDefault="005A1EC3" w:rsidP="00531846">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003D68F6" w:rsidRPr="006D2AAB">
        <w:rPr>
          <w:rFonts w:ascii="Times New Roman" w:hAnsi="Times New Roman" w:cs="Times New Roman"/>
          <w:sz w:val="24"/>
          <w:szCs w:val="24"/>
        </w:rPr>
        <w:t xml:space="preserve">Kurum İçi yatay geçiş kontenjanları </w:t>
      </w:r>
      <w:r w:rsidR="006931B4" w:rsidRPr="006D2AAB">
        <w:rPr>
          <w:rFonts w:ascii="Times New Roman" w:hAnsi="Times New Roman" w:cs="Times New Roman"/>
          <w:sz w:val="24"/>
          <w:szCs w:val="24"/>
        </w:rPr>
        <w:t xml:space="preserve">için </w:t>
      </w:r>
      <w:hyperlink r:id="rId11" w:history="1">
        <w:r w:rsidR="006931B4" w:rsidRPr="00D92D19">
          <w:rPr>
            <w:rStyle w:val="Kpr"/>
            <w:rFonts w:ascii="Times New Roman" w:hAnsi="Times New Roman" w:cs="Times New Roman"/>
            <w:sz w:val="24"/>
            <w:szCs w:val="24"/>
          </w:rPr>
          <w:t>tıkl</w:t>
        </w:r>
        <w:bookmarkStart w:id="0" w:name="_GoBack"/>
        <w:bookmarkEnd w:id="0"/>
        <w:r w:rsidR="006931B4" w:rsidRPr="00D92D19">
          <w:rPr>
            <w:rStyle w:val="Kpr"/>
            <w:rFonts w:ascii="Times New Roman" w:hAnsi="Times New Roman" w:cs="Times New Roman"/>
            <w:sz w:val="24"/>
            <w:szCs w:val="24"/>
          </w:rPr>
          <w:t>a</w:t>
        </w:r>
        <w:r w:rsidR="006931B4" w:rsidRPr="00D92D19">
          <w:rPr>
            <w:rStyle w:val="Kpr"/>
            <w:rFonts w:ascii="Times New Roman" w:hAnsi="Times New Roman" w:cs="Times New Roman"/>
            <w:sz w:val="24"/>
            <w:szCs w:val="24"/>
          </w:rPr>
          <w:t>yınız</w:t>
        </w:r>
      </w:hyperlink>
      <w:r w:rsidR="006931B4" w:rsidRPr="006D2AAB">
        <w:rPr>
          <w:rFonts w:ascii="Times New Roman" w:hAnsi="Times New Roman" w:cs="Times New Roman"/>
          <w:sz w:val="24"/>
          <w:szCs w:val="24"/>
        </w:rPr>
        <w:t>.</w:t>
      </w:r>
    </w:p>
    <w:p w:rsidR="003D68F6" w:rsidRPr="005A1EC3" w:rsidRDefault="005A1EC3" w:rsidP="00531846">
      <w:pPr>
        <w:ind w:right="-10"/>
        <w:jc w:val="both"/>
        <w:rPr>
          <w:rFonts w:ascii="Times New Roman" w:hAnsi="Times New Roman" w:cs="Times New Roman"/>
          <w:sz w:val="24"/>
          <w:szCs w:val="24"/>
        </w:rPr>
      </w:pPr>
      <w:r>
        <w:rPr>
          <w:rFonts w:ascii="Times New Roman" w:hAnsi="Times New Roman" w:cs="Times New Roman"/>
          <w:sz w:val="24"/>
          <w:szCs w:val="24"/>
        </w:rPr>
        <w:t xml:space="preserve">2- </w:t>
      </w:r>
      <w:r w:rsidR="003D68F6" w:rsidRPr="005A1EC3">
        <w:rPr>
          <w:rFonts w:ascii="Times New Roman" w:hAnsi="Times New Roman" w:cs="Times New Roman"/>
          <w:sz w:val="24"/>
          <w:szCs w:val="24"/>
        </w:rPr>
        <w:t xml:space="preserve">Yurt içi </w:t>
      </w:r>
      <w:r w:rsidR="00217DD5" w:rsidRPr="005A1EC3">
        <w:rPr>
          <w:rFonts w:ascii="Times New Roman" w:hAnsi="Times New Roman" w:cs="Times New Roman"/>
          <w:sz w:val="24"/>
          <w:szCs w:val="24"/>
        </w:rPr>
        <w:t xml:space="preserve">ve </w:t>
      </w:r>
      <w:r w:rsidR="00E71A01">
        <w:rPr>
          <w:rFonts w:ascii="Times New Roman" w:hAnsi="Times New Roman" w:cs="Times New Roman"/>
          <w:sz w:val="24"/>
          <w:szCs w:val="24"/>
        </w:rPr>
        <w:t>y</w:t>
      </w:r>
      <w:r w:rsidR="00217DD5" w:rsidRPr="005A1EC3">
        <w:rPr>
          <w:rFonts w:ascii="Times New Roman" w:hAnsi="Times New Roman" w:cs="Times New Roman"/>
          <w:sz w:val="24"/>
          <w:szCs w:val="24"/>
        </w:rPr>
        <w:t xml:space="preserve">urt </w:t>
      </w:r>
      <w:r w:rsidR="00E71A01">
        <w:rPr>
          <w:rFonts w:ascii="Times New Roman" w:hAnsi="Times New Roman" w:cs="Times New Roman"/>
          <w:sz w:val="24"/>
          <w:szCs w:val="24"/>
        </w:rPr>
        <w:t>d</w:t>
      </w:r>
      <w:r w:rsidR="00217DD5" w:rsidRPr="005A1EC3">
        <w:rPr>
          <w:rFonts w:ascii="Times New Roman" w:hAnsi="Times New Roman" w:cs="Times New Roman"/>
          <w:sz w:val="24"/>
          <w:szCs w:val="24"/>
        </w:rPr>
        <w:t xml:space="preserve">ışı </w:t>
      </w:r>
      <w:r w:rsidR="003D68F6" w:rsidRPr="005A1EC3">
        <w:rPr>
          <w:rFonts w:ascii="Times New Roman" w:hAnsi="Times New Roman" w:cs="Times New Roman"/>
          <w:sz w:val="24"/>
          <w:szCs w:val="24"/>
        </w:rPr>
        <w:t xml:space="preserve">kontenjanları Yükseköğretim Kurulu Başkanlığınca ilan edilmektedir. Ayrıca yurt dışı kontenjanları ile başvuru ve değerlendirme takvimi www.yok.gov.tr sayfasının “Öğrenci” başlığı altında ilan </w:t>
      </w:r>
      <w:r w:rsidR="00AE1C83" w:rsidRPr="005A1EC3">
        <w:rPr>
          <w:rFonts w:ascii="Times New Roman" w:hAnsi="Times New Roman" w:cs="Times New Roman"/>
          <w:sz w:val="24"/>
          <w:szCs w:val="24"/>
        </w:rPr>
        <w:t>edilecektir.</w:t>
      </w:r>
    </w:p>
    <w:p w:rsidR="003A44E0" w:rsidRDefault="00B10A89" w:rsidP="00531846">
      <w:pPr>
        <w:ind w:right="-10"/>
        <w:jc w:val="both"/>
        <w:rPr>
          <w:rFonts w:ascii="Times New Roman" w:hAnsi="Times New Roman" w:cs="Times New Roman"/>
          <w:b/>
          <w:bCs/>
          <w:sz w:val="24"/>
          <w:szCs w:val="24"/>
        </w:rPr>
      </w:pPr>
      <w:r w:rsidRPr="00B10A89">
        <w:rPr>
          <w:rFonts w:ascii="Times New Roman" w:hAnsi="Times New Roman" w:cs="Times New Roman"/>
          <w:b/>
          <w:sz w:val="24"/>
          <w:szCs w:val="24"/>
        </w:rPr>
        <w:t xml:space="preserve">2.13. </w:t>
      </w:r>
      <w:r w:rsidRPr="00B10A89">
        <w:rPr>
          <w:rFonts w:ascii="Times New Roman" w:hAnsi="Times New Roman" w:cs="Times New Roman"/>
          <w:b/>
          <w:bCs/>
          <w:sz w:val="24"/>
          <w:szCs w:val="24"/>
        </w:rPr>
        <w:t>SONUÇLARIN İLANI</w:t>
      </w:r>
    </w:p>
    <w:p w:rsidR="00FF5ADC" w:rsidRPr="00FF5ADC" w:rsidRDefault="00FF5ADC" w:rsidP="00FF5ADC">
      <w:pPr>
        <w:ind w:right="-10"/>
        <w:jc w:val="both"/>
        <w:rPr>
          <w:rFonts w:ascii="Times New Roman" w:hAnsi="Times New Roman" w:cs="Times New Roman"/>
          <w:bCs/>
          <w:sz w:val="24"/>
          <w:szCs w:val="24"/>
          <w:u w:val="single"/>
        </w:rPr>
      </w:pPr>
      <w:r>
        <w:rPr>
          <w:rFonts w:ascii="Times New Roman" w:hAnsi="Times New Roman" w:cs="Times New Roman"/>
          <w:sz w:val="24"/>
          <w:szCs w:val="24"/>
        </w:rPr>
        <w:t>Yatay geçiş başvurusunda bulunan öğrenciler</w:t>
      </w:r>
      <w:r w:rsidR="00407015">
        <w:rPr>
          <w:rFonts w:ascii="Times New Roman" w:hAnsi="Times New Roman" w:cs="Times New Roman"/>
          <w:sz w:val="24"/>
          <w:szCs w:val="24"/>
        </w:rPr>
        <w:t>in</w:t>
      </w:r>
      <w:r>
        <w:rPr>
          <w:rFonts w:ascii="Times New Roman" w:hAnsi="Times New Roman" w:cs="Times New Roman"/>
          <w:sz w:val="24"/>
          <w:szCs w:val="24"/>
        </w:rPr>
        <w:t xml:space="preserve"> </w:t>
      </w:r>
      <w:r w:rsidR="004C491F">
        <w:rPr>
          <w:rFonts w:ascii="Times New Roman" w:hAnsi="Times New Roman" w:cs="Times New Roman"/>
          <w:sz w:val="24"/>
          <w:szCs w:val="24"/>
        </w:rPr>
        <w:t xml:space="preserve">yabancı dil ve kabul </w:t>
      </w:r>
      <w:r>
        <w:rPr>
          <w:rFonts w:ascii="Times New Roman" w:hAnsi="Times New Roman" w:cs="Times New Roman"/>
          <w:sz w:val="24"/>
          <w:szCs w:val="24"/>
        </w:rPr>
        <w:t xml:space="preserve">sonuçları </w:t>
      </w:r>
      <w:r w:rsidR="00407015" w:rsidRPr="00B90964">
        <w:rPr>
          <w:rFonts w:ascii="Times New Roman" w:hAnsi="Times New Roman" w:cs="Times New Roman"/>
          <w:bCs/>
          <w:sz w:val="24"/>
          <w:szCs w:val="24"/>
        </w:rPr>
        <w:t>www.oidb.ege.edu.tr</w:t>
      </w:r>
      <w:r w:rsidR="00407015">
        <w:rPr>
          <w:rFonts w:ascii="Times New Roman" w:hAnsi="Times New Roman" w:cs="Times New Roman"/>
          <w:bCs/>
          <w:sz w:val="24"/>
          <w:szCs w:val="24"/>
        </w:rPr>
        <w:t xml:space="preserve"> </w:t>
      </w:r>
      <w:r w:rsidRPr="00FF5ADC">
        <w:rPr>
          <w:rFonts w:ascii="Times New Roman" w:hAnsi="Times New Roman" w:cs="Times New Roman"/>
          <w:bCs/>
          <w:sz w:val="24"/>
          <w:szCs w:val="24"/>
        </w:rPr>
        <w:t>s</w:t>
      </w:r>
      <w:r>
        <w:rPr>
          <w:rFonts w:ascii="Times New Roman" w:hAnsi="Times New Roman" w:cs="Times New Roman"/>
          <w:bCs/>
          <w:sz w:val="24"/>
          <w:szCs w:val="24"/>
        </w:rPr>
        <w:t>ayfasında</w:t>
      </w:r>
      <w:r w:rsidR="00407015">
        <w:rPr>
          <w:rFonts w:ascii="Times New Roman" w:hAnsi="Times New Roman" w:cs="Times New Roman"/>
          <w:bCs/>
          <w:sz w:val="24"/>
          <w:szCs w:val="24"/>
        </w:rPr>
        <w:t xml:space="preserve"> </w:t>
      </w:r>
      <w:r>
        <w:rPr>
          <w:rFonts w:ascii="Times New Roman" w:hAnsi="Times New Roman" w:cs="Times New Roman"/>
          <w:sz w:val="24"/>
          <w:szCs w:val="24"/>
        </w:rPr>
        <w:t>takvimde belirtilen ilan tarihinde</w:t>
      </w:r>
      <w:r w:rsidR="00F36C3A">
        <w:rPr>
          <w:rFonts w:ascii="Times New Roman" w:hAnsi="Times New Roman" w:cs="Times New Roman"/>
          <w:sz w:val="24"/>
          <w:szCs w:val="24"/>
        </w:rPr>
        <w:t xml:space="preserve"> </w:t>
      </w:r>
      <w:r w:rsidR="004D1898">
        <w:rPr>
          <w:rFonts w:ascii="Times New Roman" w:hAnsi="Times New Roman" w:cs="Times New Roman"/>
          <w:sz w:val="24"/>
          <w:szCs w:val="24"/>
        </w:rPr>
        <w:t>yayın</w:t>
      </w:r>
      <w:r>
        <w:rPr>
          <w:rFonts w:ascii="Times New Roman" w:hAnsi="Times New Roman" w:cs="Times New Roman"/>
          <w:sz w:val="24"/>
          <w:szCs w:val="24"/>
        </w:rPr>
        <w:t>lanacaktır.</w:t>
      </w:r>
    </w:p>
    <w:p w:rsidR="00B10A89" w:rsidRDefault="00740C2D" w:rsidP="00531846">
      <w:pPr>
        <w:ind w:right="-10"/>
        <w:jc w:val="both"/>
        <w:rPr>
          <w:rFonts w:ascii="Times New Roman" w:hAnsi="Times New Roman" w:cs="Times New Roman"/>
          <w:b/>
          <w:bCs/>
          <w:sz w:val="24"/>
          <w:szCs w:val="24"/>
        </w:rPr>
      </w:pPr>
      <w:r>
        <w:rPr>
          <w:rFonts w:ascii="Times New Roman" w:hAnsi="Times New Roman" w:cs="Times New Roman"/>
          <w:b/>
          <w:sz w:val="24"/>
          <w:szCs w:val="24"/>
        </w:rPr>
        <w:t xml:space="preserve">2.14. </w:t>
      </w:r>
      <w:r w:rsidR="00C96FF7" w:rsidRPr="00C96FF7">
        <w:rPr>
          <w:rFonts w:ascii="Times New Roman" w:hAnsi="Times New Roman" w:cs="Times New Roman"/>
          <w:b/>
          <w:bCs/>
          <w:sz w:val="24"/>
          <w:szCs w:val="24"/>
        </w:rPr>
        <w:t>YATAY GEÇİŞ KAYIT İŞLEMLERİ</w:t>
      </w:r>
    </w:p>
    <w:p w:rsidR="007F2799" w:rsidRPr="007F2799" w:rsidRDefault="007F2799" w:rsidP="007F2799">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Pr="007F2799">
        <w:rPr>
          <w:rFonts w:ascii="Times New Roman" w:hAnsi="Times New Roman" w:cs="Times New Roman"/>
          <w:sz w:val="24"/>
          <w:szCs w:val="24"/>
        </w:rPr>
        <w:t xml:space="preserve">Yatay geçişi kabul edilen öğrenciler, Öğrenci İşleri Daire Başkanlığı’na şahsen veya Noter Tasdikli Vekaletnamenin ibraz edilmesi suretiyle tayin edilen vekil aracılığıyla, </w:t>
      </w:r>
      <w:r>
        <w:rPr>
          <w:rFonts w:ascii="Times New Roman" w:hAnsi="Times New Roman" w:cs="Times New Roman"/>
          <w:sz w:val="24"/>
          <w:szCs w:val="24"/>
        </w:rPr>
        <w:t>takvimde belirtilen</w:t>
      </w:r>
      <w:r w:rsidRPr="007F2799">
        <w:rPr>
          <w:rFonts w:ascii="Times New Roman" w:hAnsi="Times New Roman" w:cs="Times New Roman"/>
          <w:sz w:val="24"/>
          <w:szCs w:val="24"/>
        </w:rPr>
        <w:t xml:space="preserve"> tarihlerde kayıt belgelerini teslim ederek kesin kayıt işlemini tamamlayacaklardır. </w:t>
      </w:r>
    </w:p>
    <w:p w:rsidR="007F2799" w:rsidRDefault="007F2799" w:rsidP="007F2799">
      <w:pPr>
        <w:ind w:right="-10"/>
        <w:jc w:val="both"/>
        <w:rPr>
          <w:rFonts w:ascii="Times New Roman" w:hAnsi="Times New Roman" w:cs="Times New Roman"/>
          <w:sz w:val="24"/>
          <w:szCs w:val="24"/>
        </w:rPr>
      </w:pPr>
      <w:r>
        <w:rPr>
          <w:rFonts w:ascii="Times New Roman" w:hAnsi="Times New Roman" w:cs="Times New Roman"/>
          <w:sz w:val="24"/>
          <w:szCs w:val="24"/>
        </w:rPr>
        <w:t xml:space="preserve">2- </w:t>
      </w:r>
      <w:r w:rsidRPr="007F2799">
        <w:rPr>
          <w:rFonts w:ascii="Times New Roman" w:hAnsi="Times New Roman" w:cs="Times New Roman"/>
          <w:sz w:val="24"/>
          <w:szCs w:val="24"/>
        </w:rPr>
        <w:t>Belirtilen tarihlerde kesin kayıt yaptırmayan adayların yerine ilan edilen yedek listesindeki sıraya göre kayıtlanmayan sayısı kadar aday tespit edilerek</w:t>
      </w:r>
      <w:r w:rsidR="00A52672">
        <w:rPr>
          <w:rFonts w:ascii="Times New Roman" w:hAnsi="Times New Roman" w:cs="Times New Roman"/>
          <w:sz w:val="24"/>
          <w:szCs w:val="24"/>
        </w:rPr>
        <w:t xml:space="preserve"> </w:t>
      </w:r>
      <w:r w:rsidR="00A52672" w:rsidRPr="00A52672">
        <w:rPr>
          <w:rFonts w:ascii="Times New Roman" w:hAnsi="Times New Roman" w:cs="Times New Roman"/>
          <w:bCs/>
          <w:sz w:val="24"/>
          <w:szCs w:val="24"/>
        </w:rPr>
        <w:t>www.oidb.ege.edu.tr</w:t>
      </w:r>
      <w:r w:rsidR="00A52672">
        <w:rPr>
          <w:rFonts w:ascii="Times New Roman" w:hAnsi="Times New Roman" w:cs="Times New Roman"/>
          <w:bCs/>
          <w:sz w:val="24"/>
          <w:szCs w:val="24"/>
        </w:rPr>
        <w:t xml:space="preserve"> </w:t>
      </w:r>
      <w:r w:rsidR="00A562D3" w:rsidRPr="00FF5ADC">
        <w:rPr>
          <w:rFonts w:ascii="Times New Roman" w:hAnsi="Times New Roman" w:cs="Times New Roman"/>
          <w:bCs/>
          <w:sz w:val="24"/>
          <w:szCs w:val="24"/>
        </w:rPr>
        <w:t>s</w:t>
      </w:r>
      <w:r w:rsidR="00A562D3">
        <w:rPr>
          <w:rFonts w:ascii="Times New Roman" w:hAnsi="Times New Roman" w:cs="Times New Roman"/>
          <w:bCs/>
          <w:sz w:val="24"/>
          <w:szCs w:val="24"/>
        </w:rPr>
        <w:t>ayfasında</w:t>
      </w:r>
      <w:r w:rsidRPr="007F2799">
        <w:rPr>
          <w:rFonts w:ascii="Times New Roman" w:hAnsi="Times New Roman" w:cs="Times New Roman"/>
          <w:sz w:val="24"/>
          <w:szCs w:val="24"/>
        </w:rPr>
        <w:t xml:space="preserve"> ilan edilecek ve yedek kayıtlanma tarihlerinde kayıtları yapılacaktır.</w:t>
      </w:r>
    </w:p>
    <w:p w:rsidR="00FE6A8B" w:rsidRDefault="00586079" w:rsidP="007F2799">
      <w:pPr>
        <w:ind w:right="-10"/>
        <w:jc w:val="both"/>
        <w:rPr>
          <w:rFonts w:ascii="Times New Roman" w:hAnsi="Times New Roman" w:cs="Times New Roman"/>
          <w:sz w:val="24"/>
          <w:szCs w:val="24"/>
        </w:rPr>
      </w:pPr>
      <w:r w:rsidRPr="00586079">
        <w:rPr>
          <w:rFonts w:ascii="Times New Roman" w:hAnsi="Times New Roman" w:cs="Times New Roman"/>
          <w:b/>
          <w:sz w:val="24"/>
          <w:szCs w:val="24"/>
        </w:rPr>
        <w:t xml:space="preserve">ÖNEMLİ </w:t>
      </w:r>
      <w:r w:rsidR="00FE6A8B" w:rsidRPr="00586079">
        <w:rPr>
          <w:rFonts w:ascii="Times New Roman" w:hAnsi="Times New Roman" w:cs="Times New Roman"/>
          <w:b/>
          <w:sz w:val="24"/>
          <w:szCs w:val="24"/>
        </w:rPr>
        <w:t>NOT:</w:t>
      </w:r>
      <w:r w:rsidR="00FE6A8B">
        <w:rPr>
          <w:rFonts w:ascii="Times New Roman" w:hAnsi="Times New Roman" w:cs="Times New Roman"/>
          <w:sz w:val="24"/>
          <w:szCs w:val="24"/>
        </w:rPr>
        <w:t xml:space="preserve"> </w:t>
      </w:r>
      <w:r w:rsidR="00FE6A8B" w:rsidRPr="00A53234">
        <w:rPr>
          <w:rFonts w:ascii="Times New Roman" w:hAnsi="Times New Roman" w:cs="Times New Roman"/>
          <w:b/>
          <w:sz w:val="24"/>
          <w:szCs w:val="24"/>
        </w:rPr>
        <w:t>Kayıt işlemlerinden önce öğrenciler muaf tutuldukları ve alacakları derslere ilişkin bilgiyi kabul edildikleri Fakülte/Yüksekokul/Meslek Yüksekokulu’ndan edinebileceklerdir.</w:t>
      </w:r>
    </w:p>
    <w:p w:rsidR="00C96FF7" w:rsidRDefault="00FF30D6" w:rsidP="00531846">
      <w:pPr>
        <w:ind w:right="-10"/>
        <w:jc w:val="both"/>
        <w:rPr>
          <w:rFonts w:ascii="Times New Roman" w:hAnsi="Times New Roman" w:cs="Times New Roman"/>
          <w:b/>
          <w:sz w:val="24"/>
          <w:szCs w:val="24"/>
        </w:rPr>
      </w:pPr>
      <w:r>
        <w:rPr>
          <w:rFonts w:ascii="Times New Roman" w:hAnsi="Times New Roman" w:cs="Times New Roman"/>
          <w:b/>
          <w:sz w:val="24"/>
          <w:szCs w:val="24"/>
        </w:rPr>
        <w:t>2.15. KAYIT BELGELERİ</w:t>
      </w:r>
    </w:p>
    <w:p w:rsidR="00E55F8B" w:rsidRPr="00E55F8B" w:rsidRDefault="00C27788" w:rsidP="00E55F8B">
      <w:pPr>
        <w:ind w:right="-1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00E55F8B" w:rsidRPr="00E55F8B">
        <w:rPr>
          <w:rFonts w:ascii="Times New Roman" w:hAnsi="Times New Roman" w:cs="Times New Roman"/>
          <w:b/>
          <w:bCs/>
          <w:sz w:val="24"/>
          <w:szCs w:val="24"/>
        </w:rPr>
        <w:t xml:space="preserve"> Nüfus Cüzdanı Fotokopisi</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(Aslı Görülmek Koşuluyla Fotokopisi Alınacaktır.)</w:t>
      </w:r>
    </w:p>
    <w:p w:rsidR="00E55F8B" w:rsidRPr="00E55F8B" w:rsidRDefault="00C27788" w:rsidP="00E55F8B">
      <w:pPr>
        <w:ind w:right="-10"/>
        <w:jc w:val="both"/>
        <w:rPr>
          <w:rFonts w:ascii="Times New Roman" w:hAnsi="Times New Roman" w:cs="Times New Roman"/>
          <w:b/>
          <w:sz w:val="24"/>
          <w:szCs w:val="24"/>
        </w:rPr>
      </w:pPr>
      <w:r>
        <w:rPr>
          <w:rFonts w:ascii="Times New Roman" w:hAnsi="Times New Roman" w:cs="Times New Roman"/>
          <w:b/>
          <w:bCs/>
          <w:sz w:val="24"/>
          <w:szCs w:val="24"/>
        </w:rPr>
        <w:t>2-</w:t>
      </w:r>
      <w:r w:rsidR="00E55F8B" w:rsidRPr="00E55F8B">
        <w:rPr>
          <w:rFonts w:ascii="Times New Roman" w:hAnsi="Times New Roman" w:cs="Times New Roman"/>
          <w:b/>
          <w:sz w:val="24"/>
          <w:szCs w:val="24"/>
        </w:rPr>
        <w:t xml:space="preserve">  </w:t>
      </w:r>
      <w:r w:rsidR="00E55F8B" w:rsidRPr="00E55F8B">
        <w:rPr>
          <w:rFonts w:ascii="Times New Roman" w:hAnsi="Times New Roman" w:cs="Times New Roman"/>
          <w:b/>
          <w:bCs/>
          <w:sz w:val="24"/>
          <w:szCs w:val="24"/>
        </w:rPr>
        <w:t xml:space="preserve">4,5*6 cm </w:t>
      </w:r>
      <w:r w:rsidR="00BE5950">
        <w:rPr>
          <w:rFonts w:ascii="Times New Roman" w:hAnsi="Times New Roman" w:cs="Times New Roman"/>
          <w:b/>
          <w:bCs/>
          <w:sz w:val="24"/>
          <w:szCs w:val="24"/>
        </w:rPr>
        <w:t>e</w:t>
      </w:r>
      <w:r w:rsidR="00E55F8B" w:rsidRPr="00E55F8B">
        <w:rPr>
          <w:rFonts w:ascii="Times New Roman" w:hAnsi="Times New Roman" w:cs="Times New Roman"/>
          <w:b/>
          <w:bCs/>
          <w:sz w:val="24"/>
          <w:szCs w:val="24"/>
        </w:rPr>
        <w:t>badında 3 Adet Fotoğraf</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(Fotoğraflar son altı ay içinde, önden, adayı kolaylıkla tanıtabilecek şekilde çekilmiş olmalıdır.)</w:t>
      </w:r>
    </w:p>
    <w:p w:rsidR="00E55F8B" w:rsidRPr="00E55F8B" w:rsidRDefault="00C27788" w:rsidP="00E55F8B">
      <w:pPr>
        <w:ind w:right="-10"/>
        <w:jc w:val="both"/>
        <w:rPr>
          <w:rFonts w:ascii="Times New Roman" w:hAnsi="Times New Roman" w:cs="Times New Roman"/>
          <w:sz w:val="24"/>
          <w:szCs w:val="24"/>
        </w:rPr>
      </w:pPr>
      <w:r>
        <w:rPr>
          <w:rFonts w:ascii="Times New Roman" w:hAnsi="Times New Roman" w:cs="Times New Roman"/>
          <w:b/>
          <w:bCs/>
          <w:sz w:val="24"/>
          <w:szCs w:val="24"/>
        </w:rPr>
        <w:t>3-</w:t>
      </w:r>
      <w:r w:rsidR="00E55F8B" w:rsidRPr="00E55F8B">
        <w:rPr>
          <w:rFonts w:ascii="Times New Roman" w:hAnsi="Times New Roman" w:cs="Times New Roman"/>
          <w:b/>
          <w:bCs/>
          <w:sz w:val="24"/>
          <w:szCs w:val="24"/>
        </w:rPr>
        <w:t>Askerlik Durum Belgesi</w:t>
      </w:r>
      <w:r w:rsidR="00A601B8">
        <w:rPr>
          <w:rFonts w:ascii="Times New Roman" w:hAnsi="Times New Roman" w:cs="Times New Roman"/>
          <w:b/>
          <w:bCs/>
          <w:sz w:val="24"/>
          <w:szCs w:val="24"/>
        </w:rPr>
        <w:t xml:space="preserve"> </w:t>
      </w:r>
      <w:r w:rsidR="00E55F8B" w:rsidRPr="00E55F8B">
        <w:rPr>
          <w:rFonts w:ascii="Times New Roman" w:hAnsi="Times New Roman" w:cs="Times New Roman"/>
          <w:sz w:val="24"/>
          <w:szCs w:val="24"/>
        </w:rPr>
        <w:t>(199</w:t>
      </w:r>
      <w:r w:rsidR="00BA337B">
        <w:rPr>
          <w:rFonts w:ascii="Times New Roman" w:hAnsi="Times New Roman" w:cs="Times New Roman"/>
          <w:sz w:val="24"/>
          <w:szCs w:val="24"/>
        </w:rPr>
        <w:t>6</w:t>
      </w:r>
      <w:r w:rsidR="00E55F8B" w:rsidRPr="00E55F8B">
        <w:rPr>
          <w:rFonts w:ascii="Times New Roman" w:hAnsi="Times New Roman" w:cs="Times New Roman"/>
          <w:sz w:val="24"/>
          <w:szCs w:val="24"/>
        </w:rPr>
        <w:t xml:space="preserve"> ve daha önceki yıllarda doğmuş erkek adaylar için askerlik şubelerinden yeni tarihli olarak alınacak olup, daha sonraki yıllarda doğmuş erkek adaylardan bu belge istenmeyecektir.</w:t>
      </w:r>
      <w:r w:rsidR="004B5311">
        <w:rPr>
          <w:rFonts w:ascii="Times New Roman" w:hAnsi="Times New Roman" w:cs="Times New Roman"/>
          <w:sz w:val="24"/>
          <w:szCs w:val="24"/>
        </w:rPr>
        <w:t xml:space="preserve"> </w:t>
      </w:r>
      <w:r w:rsidR="00710237">
        <w:rPr>
          <w:rFonts w:ascii="Times New Roman" w:hAnsi="Times New Roman" w:cs="Times New Roman"/>
          <w:sz w:val="24"/>
          <w:szCs w:val="24"/>
        </w:rPr>
        <w:t>E-devlet sayfasından alınacak belgeler de kabul edilecektir.</w:t>
      </w:r>
      <w:r w:rsidR="00E55F8B" w:rsidRPr="00E55F8B">
        <w:rPr>
          <w:rFonts w:ascii="Times New Roman" w:hAnsi="Times New Roman" w:cs="Times New Roman"/>
          <w:sz w:val="24"/>
          <w:szCs w:val="24"/>
        </w:rPr>
        <w:t>)</w:t>
      </w:r>
    </w:p>
    <w:p w:rsidR="00E55F8B" w:rsidRDefault="00E55F8B" w:rsidP="00E55F8B">
      <w:pPr>
        <w:ind w:right="-10"/>
        <w:jc w:val="both"/>
        <w:rPr>
          <w:rFonts w:ascii="Times New Roman" w:hAnsi="Times New Roman" w:cs="Times New Roman"/>
          <w:b/>
          <w:bCs/>
          <w:sz w:val="24"/>
          <w:szCs w:val="24"/>
        </w:rPr>
      </w:pPr>
      <w:r w:rsidRPr="00E55F8B">
        <w:rPr>
          <w:rFonts w:ascii="Times New Roman" w:hAnsi="Times New Roman" w:cs="Times New Roman"/>
          <w:b/>
          <w:bCs/>
          <w:sz w:val="24"/>
          <w:szCs w:val="24"/>
        </w:rPr>
        <w:t>4</w:t>
      </w:r>
      <w:r w:rsidR="00C27788">
        <w:rPr>
          <w:rFonts w:ascii="Times New Roman" w:hAnsi="Times New Roman" w:cs="Times New Roman"/>
          <w:b/>
          <w:bCs/>
          <w:sz w:val="24"/>
          <w:szCs w:val="24"/>
        </w:rPr>
        <w:t>-</w:t>
      </w:r>
      <w:r w:rsidRPr="00E55F8B">
        <w:rPr>
          <w:rFonts w:ascii="Times New Roman" w:hAnsi="Times New Roman" w:cs="Times New Roman"/>
          <w:b/>
          <w:bCs/>
          <w:sz w:val="24"/>
          <w:szCs w:val="24"/>
        </w:rPr>
        <w:t xml:space="preserve">  Geldiği Üniversitenin Öğrenci Kimlik Kartı</w:t>
      </w:r>
    </w:p>
    <w:p w:rsidR="00336774" w:rsidRPr="00E55F8B" w:rsidRDefault="00C27788" w:rsidP="00336774">
      <w:pPr>
        <w:ind w:right="-1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336774">
        <w:rPr>
          <w:rFonts w:ascii="Times New Roman" w:hAnsi="Times New Roman" w:cs="Times New Roman"/>
          <w:b/>
          <w:bCs/>
          <w:sz w:val="24"/>
          <w:szCs w:val="24"/>
        </w:rPr>
        <w:t>Başvuru</w:t>
      </w:r>
      <w:r w:rsidR="00F0288B">
        <w:rPr>
          <w:rFonts w:ascii="Times New Roman" w:hAnsi="Times New Roman" w:cs="Times New Roman"/>
          <w:b/>
          <w:bCs/>
          <w:sz w:val="24"/>
          <w:szCs w:val="24"/>
        </w:rPr>
        <w:t xml:space="preserve">da İbraz Edilen </w:t>
      </w:r>
      <w:r w:rsidR="00336774">
        <w:rPr>
          <w:rFonts w:ascii="Times New Roman" w:hAnsi="Times New Roman" w:cs="Times New Roman"/>
          <w:b/>
          <w:bCs/>
          <w:sz w:val="24"/>
          <w:szCs w:val="24"/>
        </w:rPr>
        <w:t>Belgeler</w:t>
      </w:r>
    </w:p>
    <w:p w:rsidR="00FF30D6" w:rsidRDefault="00336774" w:rsidP="00E55F8B">
      <w:pPr>
        <w:ind w:right="-10"/>
        <w:jc w:val="both"/>
        <w:rPr>
          <w:rFonts w:ascii="Times New Roman" w:hAnsi="Times New Roman" w:cs="Times New Roman"/>
          <w:sz w:val="24"/>
          <w:szCs w:val="24"/>
        </w:rPr>
      </w:pPr>
      <w:r>
        <w:rPr>
          <w:rFonts w:ascii="Times New Roman" w:hAnsi="Times New Roman" w:cs="Times New Roman"/>
          <w:b/>
          <w:sz w:val="24"/>
          <w:szCs w:val="24"/>
        </w:rPr>
        <w:t>6</w:t>
      </w:r>
      <w:r w:rsidR="009E6C63">
        <w:rPr>
          <w:rFonts w:ascii="Times New Roman" w:hAnsi="Times New Roman" w:cs="Times New Roman"/>
          <w:b/>
          <w:sz w:val="24"/>
          <w:szCs w:val="24"/>
        </w:rPr>
        <w:t xml:space="preserve">- </w:t>
      </w:r>
      <w:r w:rsidR="00E55F8B" w:rsidRPr="00E55F8B">
        <w:rPr>
          <w:rFonts w:ascii="Times New Roman" w:hAnsi="Times New Roman" w:cs="Times New Roman"/>
          <w:sz w:val="24"/>
          <w:szCs w:val="24"/>
        </w:rPr>
        <w:t xml:space="preserve">Aşağıda belirtilen bölümler için </w:t>
      </w:r>
      <w:r w:rsidR="006408B6">
        <w:rPr>
          <w:rFonts w:ascii="Times New Roman" w:hAnsi="Times New Roman" w:cs="Times New Roman"/>
          <w:sz w:val="24"/>
          <w:szCs w:val="24"/>
        </w:rPr>
        <w:t xml:space="preserve">yeni tarihli </w:t>
      </w:r>
      <w:r w:rsidR="00E55F8B" w:rsidRPr="00E55F8B">
        <w:rPr>
          <w:rFonts w:ascii="Times New Roman" w:hAnsi="Times New Roman" w:cs="Times New Roman"/>
          <w:sz w:val="24"/>
          <w:szCs w:val="24"/>
        </w:rPr>
        <w:t>Sağlık Raporu:</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lastRenderedPageBreak/>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Pr="005F4EFD">
        <w:rPr>
          <w:rFonts w:ascii="Times New Roman" w:hAnsi="Times New Roman" w:cs="Times New Roman"/>
          <w:b/>
          <w:sz w:val="24"/>
          <w:szCs w:val="24"/>
        </w:rPr>
        <w:t>İlk ve Acil Yardım Programına</w:t>
      </w:r>
      <w:r w:rsidRPr="005F4EFD">
        <w:rPr>
          <w:rFonts w:ascii="Times New Roman" w:hAnsi="Times New Roman" w:cs="Times New Roman"/>
          <w:sz w:val="24"/>
          <w:szCs w:val="24"/>
        </w:rPr>
        <w:t xml:space="preserve"> kayıtlanacak adayların, </w:t>
      </w:r>
      <w:r w:rsidR="00231D2A">
        <w:rPr>
          <w:rFonts w:ascii="Times New Roman" w:hAnsi="Times New Roman" w:cs="Times New Roman"/>
          <w:sz w:val="24"/>
          <w:szCs w:val="24"/>
        </w:rPr>
        <w:t xml:space="preserve">Devlet Hastanesi veya </w:t>
      </w:r>
      <w:r w:rsidRPr="005F4EFD">
        <w:rPr>
          <w:rFonts w:ascii="Times New Roman" w:hAnsi="Times New Roman" w:cs="Times New Roman"/>
          <w:sz w:val="24"/>
          <w:szCs w:val="24"/>
        </w:rPr>
        <w:t>Üniversite</w:t>
      </w:r>
      <w:r w:rsidR="00231D2A">
        <w:rPr>
          <w:rFonts w:ascii="Times New Roman" w:hAnsi="Times New Roman" w:cs="Times New Roman"/>
          <w:sz w:val="24"/>
          <w:szCs w:val="24"/>
        </w:rPr>
        <w:t xml:space="preserve"> Hastanelerinden</w:t>
      </w:r>
      <w:r w:rsidRPr="005F4EFD">
        <w:rPr>
          <w:rFonts w:ascii="Times New Roman" w:hAnsi="Times New Roman" w:cs="Times New Roman"/>
          <w:sz w:val="24"/>
          <w:szCs w:val="24"/>
        </w:rPr>
        <w:t xml:space="preserve"> sürücü belgesi almaya engel olmayan bir beden yapısı ve ruh sağlığına sahip olduklarını belge</w:t>
      </w:r>
      <w:r w:rsidR="00A607CA">
        <w:rPr>
          <w:rFonts w:ascii="Times New Roman" w:hAnsi="Times New Roman" w:cs="Times New Roman"/>
          <w:sz w:val="24"/>
          <w:szCs w:val="24"/>
        </w:rPr>
        <w:t>le</w:t>
      </w:r>
      <w:r w:rsidRPr="005F4EFD">
        <w:rPr>
          <w:rFonts w:ascii="Times New Roman" w:hAnsi="Times New Roman" w:cs="Times New Roman"/>
          <w:sz w:val="24"/>
          <w:szCs w:val="24"/>
        </w:rPr>
        <w:t>yen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yeterliliğine sahip olmaları gerekmektedir.</w:t>
      </w:r>
    </w:p>
    <w:p w:rsidR="005F4EFD" w:rsidRP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Hiperbarik Tıp Anabilim Dalında ya da Özel Tıp Merkezlerinden tüplü ve tüpsüz dalışa yeterlilik raporları almaları gerekir. </w:t>
      </w:r>
    </w:p>
    <w:p w:rsidR="005F4EFD" w:rsidRDefault="005F4EFD" w:rsidP="005F4EFD">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w:t>
      </w:r>
      <w:r w:rsidR="00AA611A">
        <w:rPr>
          <w:rFonts w:ascii="Times New Roman" w:hAnsi="Times New Roman" w:cs="Times New Roman"/>
          <w:sz w:val="24"/>
          <w:szCs w:val="24"/>
        </w:rPr>
        <w:t>, pelteklik, tutukluk bulunmaması gerekir.</w:t>
      </w:r>
      <w:r w:rsidRPr="005F4EFD">
        <w:rPr>
          <w:rFonts w:ascii="Times New Roman" w:hAnsi="Times New Roman" w:cs="Times New Roman"/>
          <w:sz w:val="24"/>
          <w:szCs w:val="24"/>
        </w:rPr>
        <w:t xml:space="preserve"> </w:t>
      </w:r>
    </w:p>
    <w:p w:rsidR="00C30062" w:rsidRPr="00C30062" w:rsidRDefault="005A77DF" w:rsidP="00C30062">
      <w:pPr>
        <w:ind w:right="-10"/>
        <w:jc w:val="both"/>
        <w:rPr>
          <w:rFonts w:ascii="Times New Roman" w:hAnsi="Times New Roman" w:cs="Times New Roman"/>
          <w:sz w:val="24"/>
          <w:szCs w:val="24"/>
        </w:rPr>
      </w:pPr>
      <w:r>
        <w:rPr>
          <w:rFonts w:ascii="Times New Roman" w:hAnsi="Times New Roman" w:cs="Times New Roman"/>
          <w:sz w:val="24"/>
          <w:szCs w:val="24"/>
        </w:rPr>
        <w:t>-</w:t>
      </w:r>
      <w:r w:rsidR="00C30062" w:rsidRPr="00C30062">
        <w:t xml:space="preserve"> </w:t>
      </w:r>
      <w:r w:rsidR="00C30062" w:rsidRPr="00C30062">
        <w:rPr>
          <w:rFonts w:ascii="Times New Roman" w:hAnsi="Times New Roman" w:cs="Times New Roman"/>
          <w:sz w:val="24"/>
          <w:szCs w:val="24"/>
        </w:rPr>
        <w:t xml:space="preserve">Havacılık Meslek Yüksekokulu </w:t>
      </w:r>
      <w:r w:rsidR="00C30062" w:rsidRPr="00C30062">
        <w:rPr>
          <w:rFonts w:ascii="Times New Roman" w:hAnsi="Times New Roman" w:cs="Times New Roman"/>
          <w:b/>
          <w:sz w:val="24"/>
          <w:szCs w:val="24"/>
        </w:rPr>
        <w:t>Sivil Hava Ulaştırma İşletmeciliği</w:t>
      </w:r>
      <w:r w:rsidR="00C30062" w:rsidRPr="00C30062">
        <w:rPr>
          <w:rFonts w:ascii="Times New Roman" w:hAnsi="Times New Roman" w:cs="Times New Roman"/>
          <w:sz w:val="24"/>
          <w:szCs w:val="24"/>
        </w:rPr>
        <w:t xml:space="preserve"> programına</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lastRenderedPageBreak/>
        <w:t>Sicil Arşiv Kaydı bulunmamak.</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EE5869"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00B47827" w:rsidRPr="005F4EFD">
        <w:rPr>
          <w:rFonts w:ascii="Times New Roman" w:hAnsi="Times New Roman" w:cs="Times New Roman"/>
          <w:sz w:val="24"/>
          <w:szCs w:val="24"/>
        </w:rPr>
        <w:t>,  tam teşekküllü resmi bir hastaneden (Devlet Hastanesi veya Tıp Fakültesi hastaneleri)</w:t>
      </w:r>
      <w:r w:rsidR="00B47827">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sidR="00B47827">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vs). </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C30062" w:rsidRPr="00C30062" w:rsidRDefault="00C30062" w:rsidP="00C30062">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5A77DF" w:rsidRPr="005A77DF" w:rsidRDefault="00C30062" w:rsidP="00EE5869">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sidR="00B47827">
        <w:rPr>
          <w:rFonts w:ascii="Times New Roman" w:hAnsi="Times New Roman" w:cs="Times New Roman"/>
          <w:sz w:val="24"/>
          <w:szCs w:val="24"/>
        </w:rPr>
        <w:t>(</w:t>
      </w:r>
      <w:r w:rsidR="00B47827" w:rsidRPr="005F4EFD">
        <w:rPr>
          <w:rFonts w:ascii="Times New Roman" w:hAnsi="Times New Roman" w:cs="Times New Roman"/>
          <w:sz w:val="24"/>
          <w:szCs w:val="24"/>
        </w:rPr>
        <w:t>Devlet Hastanesi veya Tıp Fakültesi hastaneleri)</w:t>
      </w:r>
      <w:r w:rsidR="00B47827">
        <w:rPr>
          <w:rFonts w:ascii="Times New Roman" w:hAnsi="Times New Roman" w:cs="Times New Roman"/>
          <w:sz w:val="24"/>
          <w:szCs w:val="24"/>
        </w:rPr>
        <w:t xml:space="preserve"> heyet</w:t>
      </w:r>
      <w:r w:rsidR="00B47827" w:rsidRPr="00C30062">
        <w:rPr>
          <w:rFonts w:ascii="Times New Roman" w:hAnsi="Times New Roman" w:cs="Times New Roman"/>
          <w:sz w:val="24"/>
          <w:szCs w:val="24"/>
        </w:rPr>
        <w:t xml:space="preserve"> raporu almak </w:t>
      </w:r>
      <w:r w:rsidRPr="00C30062">
        <w:rPr>
          <w:rFonts w:ascii="Times New Roman" w:hAnsi="Times New Roman" w:cs="Times New Roman"/>
          <w:sz w:val="24"/>
          <w:szCs w:val="24"/>
        </w:rPr>
        <w:t>(renk</w:t>
      </w:r>
      <w:r w:rsidR="00B47827">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vs). </w:t>
      </w:r>
    </w:p>
    <w:p w:rsidR="00495B73" w:rsidRPr="005F4EFD" w:rsidRDefault="00495B73" w:rsidP="00495B73">
      <w:pPr>
        <w:ind w:right="-10"/>
        <w:jc w:val="both"/>
        <w:rPr>
          <w:rFonts w:ascii="Times New Roman" w:hAnsi="Times New Roman" w:cs="Times New Roman"/>
          <w:sz w:val="24"/>
          <w:szCs w:val="24"/>
        </w:rPr>
      </w:pPr>
      <w:r>
        <w:rPr>
          <w:rFonts w:ascii="Times New Roman" w:hAnsi="Times New Roman" w:cs="Times New Roman"/>
          <w:sz w:val="24"/>
          <w:szCs w:val="24"/>
        </w:rPr>
        <w:t xml:space="preserve">- Beden Eğitimi ve Spor Yüksekokuluna </w:t>
      </w:r>
      <w:r w:rsidRPr="005F4EFD">
        <w:rPr>
          <w:rFonts w:ascii="Times New Roman" w:hAnsi="Times New Roman" w:cs="Times New Roman"/>
          <w:sz w:val="24"/>
          <w:szCs w:val="24"/>
        </w:rPr>
        <w:t>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495B73" w:rsidRDefault="00495B73" w:rsidP="005F4EFD">
      <w:pPr>
        <w:ind w:right="-10"/>
        <w:jc w:val="both"/>
        <w:rPr>
          <w:rFonts w:ascii="Times New Roman" w:hAnsi="Times New Roman" w:cs="Times New Roman"/>
          <w:sz w:val="24"/>
          <w:szCs w:val="24"/>
        </w:rPr>
      </w:pPr>
    </w:p>
    <w:p w:rsidR="005F4EFD" w:rsidRDefault="00693F02" w:rsidP="00E55F8B">
      <w:pPr>
        <w:ind w:right="-10"/>
        <w:jc w:val="both"/>
        <w:rPr>
          <w:rFonts w:ascii="Times New Roman" w:hAnsi="Times New Roman" w:cs="Times New Roman"/>
          <w:b/>
          <w:sz w:val="24"/>
          <w:szCs w:val="24"/>
        </w:rPr>
      </w:pPr>
      <w:r>
        <w:rPr>
          <w:rFonts w:ascii="Times New Roman" w:hAnsi="Times New Roman" w:cs="Times New Roman"/>
          <w:b/>
          <w:sz w:val="24"/>
          <w:szCs w:val="24"/>
        </w:rPr>
        <w:t>2.16. DERS KAYIT İŞLEMLERİ</w:t>
      </w:r>
    </w:p>
    <w:p w:rsidR="00693F02" w:rsidRPr="00B146F6" w:rsidRDefault="00693F02" w:rsidP="00E55F8B">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sidR="000A48E3">
        <w:rPr>
          <w:rFonts w:ascii="Times New Roman" w:hAnsi="Times New Roman" w:cs="Times New Roman"/>
          <w:sz w:val="24"/>
          <w:szCs w:val="24"/>
        </w:rPr>
        <w:t xml:space="preserve"> Ayrıca ilgili </w:t>
      </w:r>
      <w:r w:rsidR="000A48E3" w:rsidRPr="00B146F6">
        <w:rPr>
          <w:rFonts w:ascii="Times New Roman" w:hAnsi="Times New Roman" w:cs="Times New Roman"/>
          <w:sz w:val="24"/>
          <w:szCs w:val="24"/>
        </w:rPr>
        <w:t>Fakülte/Yüksekokul/Meslek Yüksekokul</w:t>
      </w:r>
      <w:r w:rsidR="000A48E3">
        <w:rPr>
          <w:rFonts w:ascii="Times New Roman" w:hAnsi="Times New Roman" w:cs="Times New Roman"/>
          <w:sz w:val="24"/>
          <w:szCs w:val="24"/>
        </w:rPr>
        <w:t>larından bilgi alabileceklerdir.</w:t>
      </w:r>
    </w:p>
    <w:p w:rsidR="00531846" w:rsidRPr="007F7621" w:rsidRDefault="00531846" w:rsidP="007F7621">
      <w:pPr>
        <w:ind w:right="-10"/>
        <w:jc w:val="both"/>
        <w:rPr>
          <w:rFonts w:ascii="Times New Roman" w:hAnsi="Times New Roman" w:cs="Times New Roman"/>
          <w:sz w:val="24"/>
          <w:szCs w:val="24"/>
        </w:rPr>
      </w:pPr>
    </w:p>
    <w:p w:rsidR="00457558" w:rsidRDefault="00457558" w:rsidP="00457558">
      <w:pPr>
        <w:jc w:val="both"/>
        <w:rPr>
          <w:rFonts w:ascii="Times New Roman" w:hAnsi="Times New Roman" w:cs="Times New Roman"/>
          <w:b/>
          <w:sz w:val="28"/>
          <w:szCs w:val="28"/>
        </w:rPr>
      </w:pPr>
      <w:r>
        <w:rPr>
          <w:rFonts w:ascii="Times New Roman" w:hAnsi="Times New Roman" w:cs="Times New Roman"/>
          <w:b/>
          <w:sz w:val="28"/>
          <w:szCs w:val="28"/>
        </w:rPr>
        <w:t>3</w:t>
      </w:r>
      <w:r w:rsidRPr="009976BB">
        <w:rPr>
          <w:rFonts w:ascii="Times New Roman" w:hAnsi="Times New Roman" w:cs="Times New Roman"/>
          <w:b/>
          <w:sz w:val="28"/>
          <w:szCs w:val="28"/>
        </w:rPr>
        <w:t xml:space="preserve">. </w:t>
      </w:r>
      <w:r w:rsidR="00695917" w:rsidRPr="00695917">
        <w:rPr>
          <w:rFonts w:ascii="Times New Roman" w:hAnsi="Times New Roman" w:cs="Times New Roman"/>
          <w:b/>
          <w:sz w:val="28"/>
          <w:szCs w:val="28"/>
        </w:rPr>
        <w:t>EK MADDE 1 MERKEZİ YERLEŞTİRME PUANI İLE YATAY GEÇİŞ</w:t>
      </w:r>
    </w:p>
    <w:p w:rsidR="00583BEA" w:rsidRPr="00806062" w:rsidRDefault="00583BEA" w:rsidP="00583BEA">
      <w:pPr>
        <w:pStyle w:val="Default"/>
        <w:spacing w:line="276" w:lineRule="auto"/>
        <w:jc w:val="both"/>
      </w:pPr>
      <w:r>
        <w:t>21 Eylül 2013 tarih ve 28772 sayılı Resmi Gazetede ilan edilerek yürürlüğe giren ve“Yükseköğretim Kurumlarında Ön</w:t>
      </w:r>
      <w:r w:rsidR="00B10FF9">
        <w:t xml:space="preserve"> </w:t>
      </w:r>
      <w:r>
        <w:t xml:space="preserve">lisans ve Lisans Düzeyindeki Programlar Arasında Geçiş, Çift Anadal, Yan dal ile Kurumlar Arası Kredi Transferi Yapılması Esaslarına İlişkin Yönetmelik”e eklenen </w:t>
      </w:r>
      <w:r w:rsidRPr="00806062">
        <w:t xml:space="preserve">Ek Madde 1’in uygulanmasına ilişkin hususlar aşağıda belirtilmiştir. </w:t>
      </w:r>
    </w:p>
    <w:p w:rsidR="00583BEA" w:rsidRDefault="00583BEA" w:rsidP="00583BEA">
      <w:pPr>
        <w:pStyle w:val="Default"/>
        <w:spacing w:line="276" w:lineRule="auto"/>
        <w:jc w:val="both"/>
      </w:pPr>
      <w:r>
        <w:t xml:space="preserve"> Ek Madde 1’e göre “Öğrencinin kayıt olduğu yıldaki merkezi yerleştirme puanı, geçmek istediği diploma programının taban puanına eşit veya yüksek olması durumunda, öğrenci, hazırlık sınıfı da dahil olmak üzere yatay geçiş için başvuru yapabilir. Programa yatay geçişe ilişkin başvuru takvimi, öğrenci kontenjanına ilişkin esaslar ile yatay geçişlere ilişkin usul ve esaslar Yükseköğretim Yürütme Kurulu tarafından tespit edilir. Belirlenen usul ve esaslar </w:t>
      </w:r>
      <w:r>
        <w:lastRenderedPageBreak/>
        <w:t>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edilir…”denilmektedir.</w:t>
      </w:r>
    </w:p>
    <w:p w:rsidR="00583BEA" w:rsidRDefault="00583BEA" w:rsidP="00583BEA">
      <w:pPr>
        <w:pStyle w:val="Default"/>
        <w:spacing w:line="276" w:lineRule="auto"/>
        <w:jc w:val="both"/>
      </w:pPr>
    </w:p>
    <w:p w:rsidR="00583BEA" w:rsidRDefault="00583BEA" w:rsidP="003D6C74">
      <w:pPr>
        <w:autoSpaceDE w:val="0"/>
        <w:autoSpaceDN w:val="0"/>
        <w:adjustRightInd w:val="0"/>
        <w:spacing w:after="0"/>
        <w:rPr>
          <w:rFonts w:ascii="Times New Roman" w:hAnsi="Times New Roman" w:cs="Times New Roman"/>
          <w:b/>
          <w:sz w:val="24"/>
          <w:szCs w:val="24"/>
        </w:rPr>
      </w:pPr>
      <w:r w:rsidRPr="00583BEA">
        <w:rPr>
          <w:rFonts w:ascii="Times New Roman" w:hAnsi="Times New Roman" w:cs="Times New Roman"/>
          <w:b/>
          <w:bCs/>
          <w:color w:val="000000"/>
          <w:sz w:val="24"/>
          <w:szCs w:val="24"/>
        </w:rPr>
        <w:t xml:space="preserve">3.1. </w:t>
      </w:r>
      <w:r w:rsidR="000F0E61">
        <w:rPr>
          <w:rFonts w:ascii="Times New Roman" w:hAnsi="Times New Roman" w:cs="Times New Roman"/>
          <w:b/>
          <w:sz w:val="24"/>
          <w:szCs w:val="24"/>
        </w:rPr>
        <w:t>GENEL HÜKÜMLER</w:t>
      </w:r>
    </w:p>
    <w:p w:rsidR="00AF313D" w:rsidRPr="00583BEA" w:rsidRDefault="00AF313D" w:rsidP="003D6C74">
      <w:pPr>
        <w:autoSpaceDE w:val="0"/>
        <w:autoSpaceDN w:val="0"/>
        <w:adjustRightInd w:val="0"/>
        <w:spacing w:after="0"/>
        <w:rPr>
          <w:rFonts w:ascii="Times New Roman" w:hAnsi="Times New Roman" w:cs="Times New Roman"/>
          <w:b/>
          <w:sz w:val="24"/>
          <w:szCs w:val="24"/>
        </w:rPr>
      </w:pPr>
    </w:p>
    <w:p w:rsidR="00583BEA" w:rsidRDefault="00384551" w:rsidP="00583BEA">
      <w:pPr>
        <w:jc w:val="both"/>
        <w:rPr>
          <w:rFonts w:ascii="Times New Roman" w:hAnsi="Times New Roman" w:cs="Times New Roman"/>
          <w:sz w:val="24"/>
          <w:szCs w:val="24"/>
        </w:rPr>
      </w:pPr>
      <w:r w:rsidRPr="00B10FF9">
        <w:rPr>
          <w:rFonts w:ascii="Times New Roman" w:hAnsi="Times New Roman" w:cs="Times New Roman"/>
          <w:b/>
          <w:sz w:val="24"/>
          <w:szCs w:val="24"/>
        </w:rPr>
        <w:t>1.</w:t>
      </w:r>
      <w:r>
        <w:rPr>
          <w:rFonts w:ascii="Times New Roman" w:hAnsi="Times New Roman" w:cs="Times New Roman"/>
          <w:sz w:val="24"/>
          <w:szCs w:val="24"/>
        </w:rPr>
        <w:t xml:space="preserve"> </w:t>
      </w:r>
      <w:r w:rsidR="00583BEA" w:rsidRPr="00583BEA">
        <w:rPr>
          <w:rFonts w:ascii="Times New Roman" w:hAnsi="Times New Roman" w:cs="Times New Roman"/>
          <w:sz w:val="24"/>
          <w:szCs w:val="24"/>
        </w:rPr>
        <w:t>Yükseköğretim Yürütme Kurulu 08/01/2015 tarihli toplantısı ile daha önceki Yükseköğretim Yürütme Kurulu toplantısı kararları yürürlükten kaldırılmış ve yeni uygulama usul ve esasları belirlenmiştir.</w:t>
      </w:r>
      <w:r w:rsidR="00963223">
        <w:rPr>
          <w:rFonts w:ascii="Times New Roman" w:hAnsi="Times New Roman" w:cs="Times New Roman"/>
          <w:sz w:val="24"/>
          <w:szCs w:val="24"/>
        </w:rPr>
        <w:t xml:space="preserve"> Usul ve esaslar </w:t>
      </w:r>
      <w:r w:rsidR="00963223" w:rsidRPr="00963223">
        <w:rPr>
          <w:rFonts w:ascii="Times New Roman" w:hAnsi="Times New Roman" w:cs="Times New Roman"/>
          <w:sz w:val="24"/>
          <w:szCs w:val="24"/>
        </w:rPr>
        <w:t>www.yok.gov.tr</w:t>
      </w:r>
      <w:r w:rsidR="00963223">
        <w:rPr>
          <w:rFonts w:ascii="Times New Roman" w:hAnsi="Times New Roman" w:cs="Times New Roman"/>
          <w:sz w:val="24"/>
          <w:szCs w:val="24"/>
        </w:rPr>
        <w:t xml:space="preserve"> sayfasının öğrenci başlığı altında yer almaktadır.</w:t>
      </w:r>
    </w:p>
    <w:p w:rsidR="00384551" w:rsidRPr="00583BEA" w:rsidRDefault="00384551"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2.</w:t>
      </w:r>
      <w:r>
        <w:rPr>
          <w:rFonts w:ascii="Times New Roman" w:hAnsi="Times New Roman" w:cs="Times New Roman"/>
          <w:sz w:val="24"/>
          <w:szCs w:val="24"/>
        </w:rPr>
        <w:t xml:space="preserve"> </w:t>
      </w:r>
      <w:r w:rsidRPr="00384551">
        <w:rPr>
          <w:rFonts w:ascii="Times New Roman" w:hAnsi="Times New Roman" w:cs="Times New Roman"/>
          <w:sz w:val="24"/>
          <w:szCs w:val="24"/>
        </w:rPr>
        <w:t xml:space="preserve">Ön </w:t>
      </w:r>
      <w:r>
        <w:rPr>
          <w:rFonts w:ascii="Times New Roman" w:hAnsi="Times New Roman" w:cs="Times New Roman"/>
          <w:sz w:val="24"/>
          <w:szCs w:val="24"/>
        </w:rPr>
        <w:t>l</w:t>
      </w:r>
      <w:r w:rsidRPr="00384551">
        <w:rPr>
          <w:rFonts w:ascii="Times New Roman" w:hAnsi="Times New Roman" w:cs="Times New Roman"/>
          <w:sz w:val="24"/>
          <w:szCs w:val="24"/>
        </w:rPr>
        <w:t xml:space="preserve">isans </w:t>
      </w:r>
      <w:r>
        <w:rPr>
          <w:rFonts w:ascii="Times New Roman" w:hAnsi="Times New Roman" w:cs="Times New Roman"/>
          <w:sz w:val="24"/>
          <w:szCs w:val="24"/>
        </w:rPr>
        <w:t>p</w:t>
      </w:r>
      <w:r w:rsidRPr="00384551">
        <w:rPr>
          <w:rFonts w:ascii="Times New Roman" w:hAnsi="Times New Roman" w:cs="Times New Roman"/>
          <w:sz w:val="24"/>
          <w:szCs w:val="24"/>
        </w:rPr>
        <w:t>rogramları</w:t>
      </w:r>
      <w:r>
        <w:rPr>
          <w:rFonts w:ascii="Times New Roman" w:hAnsi="Times New Roman" w:cs="Times New Roman"/>
          <w:sz w:val="24"/>
          <w:szCs w:val="24"/>
        </w:rPr>
        <w:t>na başvuruda, i</w:t>
      </w:r>
      <w:r w:rsidRPr="00583BEA">
        <w:rPr>
          <w:rFonts w:ascii="Times New Roman" w:hAnsi="Times New Roman" w:cs="Times New Roman"/>
          <w:sz w:val="24"/>
          <w:szCs w:val="24"/>
        </w:rPr>
        <w:t>lgili yılda programın kontenjanının tamamı sınavsız geçiş ile doldurulmuşsa sadece sınavsız geçiş öğrencileri yerleştirilecek,  ÖSYS ile de öğrenci yerleşmişse öncelik sınavsız geçişler olmak üzere ÖSYS ile yerleşen öğrenciler de puan sırasına göre alınabilecektir.</w:t>
      </w:r>
    </w:p>
    <w:p w:rsidR="00384551" w:rsidRPr="00583BEA" w:rsidRDefault="00384551" w:rsidP="00384551">
      <w:pPr>
        <w:pStyle w:val="AralkYok"/>
        <w:jc w:val="both"/>
        <w:rPr>
          <w:rFonts w:ascii="Times New Roman" w:hAnsi="Times New Roman" w:cs="Times New Roman"/>
          <w:sz w:val="24"/>
          <w:szCs w:val="24"/>
        </w:rPr>
      </w:pPr>
    </w:p>
    <w:p w:rsidR="00384551" w:rsidRDefault="00384551"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3.</w:t>
      </w:r>
      <w:r>
        <w:rPr>
          <w:rFonts w:ascii="Times New Roman" w:hAnsi="Times New Roman" w:cs="Times New Roman"/>
          <w:sz w:val="24"/>
          <w:szCs w:val="24"/>
        </w:rPr>
        <w:t xml:space="preserve"> </w:t>
      </w:r>
      <w:r w:rsidRPr="00583BEA">
        <w:rPr>
          <w:rFonts w:ascii="Times New Roman" w:hAnsi="Times New Roman" w:cs="Times New Roman"/>
          <w:sz w:val="24"/>
          <w:szCs w:val="24"/>
        </w:rPr>
        <w:t>Sınavsız geçiş</w:t>
      </w:r>
      <w:r w:rsidR="00FA5E55">
        <w:rPr>
          <w:rFonts w:ascii="Times New Roman" w:hAnsi="Times New Roman" w:cs="Times New Roman"/>
          <w:sz w:val="24"/>
          <w:szCs w:val="24"/>
        </w:rPr>
        <w:t>le yerleşen</w:t>
      </w:r>
      <w:r w:rsidRPr="00583BEA">
        <w:rPr>
          <w:rFonts w:ascii="Times New Roman" w:hAnsi="Times New Roman" w:cs="Times New Roman"/>
          <w:sz w:val="24"/>
          <w:szCs w:val="24"/>
        </w:rPr>
        <w:t xml:space="preserve"> öğrenciler, puan koşulunu sağlıyor olmaları durumunda ÖSYS puanlarını kullanarak da tercih yapabileceklerdir.</w:t>
      </w:r>
    </w:p>
    <w:p w:rsidR="00425C9B" w:rsidRDefault="00425C9B" w:rsidP="00384551">
      <w:pPr>
        <w:pStyle w:val="AralkYok"/>
        <w:jc w:val="both"/>
        <w:rPr>
          <w:rFonts w:ascii="Times New Roman" w:hAnsi="Times New Roman" w:cs="Times New Roman"/>
          <w:sz w:val="24"/>
          <w:szCs w:val="24"/>
        </w:rPr>
      </w:pPr>
    </w:p>
    <w:p w:rsidR="00425C9B" w:rsidRPr="00583BEA" w:rsidRDefault="00425C9B" w:rsidP="00384551">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4.</w:t>
      </w:r>
      <w:r>
        <w:rPr>
          <w:rFonts w:ascii="Times New Roman" w:hAnsi="Times New Roman" w:cs="Times New Roman"/>
          <w:sz w:val="24"/>
          <w:szCs w:val="24"/>
        </w:rPr>
        <w:t xml:space="preserve"> Sınavsız geçişle yerleşen öğrenciler sadece sınavsız </w:t>
      </w:r>
      <w:r w:rsidR="00127CF7">
        <w:rPr>
          <w:rFonts w:ascii="Times New Roman" w:hAnsi="Times New Roman" w:cs="Times New Roman"/>
          <w:sz w:val="24"/>
          <w:szCs w:val="24"/>
        </w:rPr>
        <w:t xml:space="preserve">geçiş </w:t>
      </w:r>
      <w:r>
        <w:rPr>
          <w:rFonts w:ascii="Times New Roman" w:hAnsi="Times New Roman" w:cs="Times New Roman"/>
          <w:sz w:val="24"/>
          <w:szCs w:val="24"/>
        </w:rPr>
        <w:t>kılavuzunda tercih ederek yerleşme hakkı bulundukları ön lisans programlarına başvuru yapabileceklerdir.</w:t>
      </w:r>
    </w:p>
    <w:p w:rsidR="00384551" w:rsidRPr="00583BEA" w:rsidRDefault="00384551" w:rsidP="00384551">
      <w:pPr>
        <w:pStyle w:val="AralkYok"/>
        <w:jc w:val="both"/>
        <w:rPr>
          <w:rFonts w:ascii="Times New Roman" w:hAnsi="Times New Roman" w:cs="Times New Roman"/>
          <w:sz w:val="24"/>
          <w:szCs w:val="24"/>
        </w:rPr>
      </w:pPr>
    </w:p>
    <w:p w:rsidR="00F71140" w:rsidRDefault="00F71140" w:rsidP="00D0169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5</w:t>
      </w:r>
      <w:r w:rsidR="00384551" w:rsidRPr="00B10FF9">
        <w:rPr>
          <w:rFonts w:ascii="Times New Roman" w:hAnsi="Times New Roman" w:cs="Times New Roman"/>
          <w:b/>
          <w:sz w:val="24"/>
          <w:szCs w:val="24"/>
        </w:rPr>
        <w:t>.</w:t>
      </w:r>
      <w:r w:rsidR="00384551" w:rsidRPr="00583BEA">
        <w:rPr>
          <w:rFonts w:ascii="Times New Roman" w:hAnsi="Times New Roman" w:cs="Times New Roman"/>
          <w:sz w:val="24"/>
          <w:szCs w:val="24"/>
        </w:rPr>
        <w:t xml:space="preserve">DGS ile başvuranlar sadece mezun oldukları ön lisans programlarına ilişkin DGS Kılavuzunda </w:t>
      </w:r>
      <w:r w:rsidR="00270328">
        <w:rPr>
          <w:rFonts w:ascii="Times New Roman" w:hAnsi="Times New Roman" w:cs="Times New Roman"/>
          <w:sz w:val="24"/>
          <w:szCs w:val="24"/>
        </w:rPr>
        <w:t>tercih ederek yerleşme hakkı bulundukları</w:t>
      </w:r>
      <w:r w:rsidR="00BE3862">
        <w:rPr>
          <w:rFonts w:ascii="Times New Roman" w:hAnsi="Times New Roman" w:cs="Times New Roman"/>
          <w:sz w:val="24"/>
          <w:szCs w:val="24"/>
        </w:rPr>
        <w:t xml:space="preserve"> </w:t>
      </w:r>
      <w:r w:rsidR="00270328">
        <w:rPr>
          <w:rFonts w:ascii="Times New Roman" w:hAnsi="Times New Roman" w:cs="Times New Roman"/>
          <w:sz w:val="24"/>
          <w:szCs w:val="24"/>
        </w:rPr>
        <w:t>program</w:t>
      </w:r>
      <w:r w:rsidR="00384551" w:rsidRPr="00583BEA">
        <w:rPr>
          <w:rFonts w:ascii="Times New Roman" w:hAnsi="Times New Roman" w:cs="Times New Roman"/>
          <w:sz w:val="24"/>
          <w:szCs w:val="24"/>
        </w:rPr>
        <w:t xml:space="preserve">lara tercih </w:t>
      </w:r>
      <w:r w:rsidR="00D0169A">
        <w:rPr>
          <w:rFonts w:ascii="Times New Roman" w:hAnsi="Times New Roman" w:cs="Times New Roman"/>
          <w:sz w:val="24"/>
          <w:szCs w:val="24"/>
        </w:rPr>
        <w:t>yapabileceklerdir.</w:t>
      </w:r>
    </w:p>
    <w:p w:rsidR="00D0169A" w:rsidRDefault="00D0169A" w:rsidP="00D0169A">
      <w:pPr>
        <w:pStyle w:val="AralkYok"/>
        <w:jc w:val="both"/>
        <w:rPr>
          <w:rFonts w:ascii="Times New Roman" w:hAnsi="Times New Roman" w:cs="Times New Roman"/>
          <w:sz w:val="24"/>
          <w:szCs w:val="24"/>
        </w:rPr>
      </w:pPr>
    </w:p>
    <w:p w:rsidR="00384551" w:rsidRDefault="00F71140" w:rsidP="00583BEA">
      <w:pPr>
        <w:jc w:val="both"/>
        <w:rPr>
          <w:rFonts w:ascii="Times New Roman" w:hAnsi="Times New Roman" w:cs="Times New Roman"/>
          <w:iCs/>
          <w:sz w:val="24"/>
          <w:szCs w:val="24"/>
        </w:rPr>
      </w:pPr>
      <w:r w:rsidRPr="00B10FF9">
        <w:rPr>
          <w:rFonts w:ascii="Times New Roman" w:hAnsi="Times New Roman" w:cs="Times New Roman"/>
          <w:b/>
          <w:sz w:val="24"/>
          <w:szCs w:val="24"/>
        </w:rPr>
        <w:t>6</w:t>
      </w:r>
      <w:r w:rsidR="00384551" w:rsidRPr="00B10FF9">
        <w:rPr>
          <w:rFonts w:ascii="Times New Roman" w:hAnsi="Times New Roman" w:cs="Times New Roman"/>
          <w:b/>
          <w:sz w:val="24"/>
          <w:szCs w:val="24"/>
        </w:rPr>
        <w:t>.</w:t>
      </w:r>
      <w:r w:rsidR="00384551">
        <w:rPr>
          <w:rFonts w:ascii="Times New Roman" w:hAnsi="Times New Roman" w:cs="Times New Roman"/>
          <w:sz w:val="24"/>
          <w:szCs w:val="24"/>
        </w:rPr>
        <w:t xml:space="preserve"> </w:t>
      </w:r>
      <w:r w:rsidR="00384551" w:rsidRPr="00384551">
        <w:rPr>
          <w:rFonts w:ascii="Times New Roman" w:hAnsi="Times New Roman" w:cs="Times New Roman"/>
          <w:iCs/>
          <w:sz w:val="24"/>
          <w:szCs w:val="24"/>
        </w:rPr>
        <w:t>Lisans tamamlama programı öğrencileri, kayıt oldukları yıldaki açılmış olan ve yerleştirme işlemlerinde tercih ederek yerleşebilecekleri lisans tamamlama programlarına yerleştirmeye esas puanlarının geçmek istedikleri lisans tamamlama programlarının taban puanına eşit veya daha yü</w:t>
      </w:r>
      <w:r w:rsidR="00720392">
        <w:rPr>
          <w:rFonts w:ascii="Times New Roman" w:hAnsi="Times New Roman" w:cs="Times New Roman"/>
          <w:iCs/>
          <w:sz w:val="24"/>
          <w:szCs w:val="24"/>
        </w:rPr>
        <w:t>ksek olması halinde başvurabilecek</w:t>
      </w:r>
      <w:r w:rsidR="00384551" w:rsidRPr="00384551">
        <w:rPr>
          <w:rFonts w:ascii="Times New Roman" w:hAnsi="Times New Roman" w:cs="Times New Roman"/>
          <w:iCs/>
          <w:sz w:val="24"/>
          <w:szCs w:val="24"/>
        </w:rPr>
        <w:t>ler</w:t>
      </w:r>
      <w:r w:rsidR="00720392">
        <w:rPr>
          <w:rFonts w:ascii="Times New Roman" w:hAnsi="Times New Roman" w:cs="Times New Roman"/>
          <w:iCs/>
          <w:sz w:val="24"/>
          <w:szCs w:val="24"/>
        </w:rPr>
        <w:t>dir</w:t>
      </w:r>
      <w:r w:rsidR="00384551" w:rsidRPr="00384551">
        <w:rPr>
          <w:rFonts w:ascii="Times New Roman" w:hAnsi="Times New Roman" w:cs="Times New Roman"/>
          <w:iCs/>
          <w:sz w:val="24"/>
          <w:szCs w:val="24"/>
        </w:rPr>
        <w:t>.</w:t>
      </w:r>
    </w:p>
    <w:p w:rsidR="006003FC" w:rsidRDefault="00F71140" w:rsidP="00583BEA">
      <w:pPr>
        <w:jc w:val="both"/>
        <w:rPr>
          <w:rFonts w:ascii="Times New Roman" w:hAnsi="Times New Roman" w:cs="Times New Roman"/>
          <w:iCs/>
          <w:sz w:val="24"/>
          <w:szCs w:val="24"/>
        </w:rPr>
      </w:pPr>
      <w:r w:rsidRPr="00B10FF9">
        <w:rPr>
          <w:rFonts w:ascii="Times New Roman" w:hAnsi="Times New Roman" w:cs="Times New Roman"/>
          <w:b/>
          <w:iCs/>
          <w:sz w:val="24"/>
          <w:szCs w:val="24"/>
        </w:rPr>
        <w:t>7</w:t>
      </w:r>
      <w:r w:rsidR="006003FC" w:rsidRPr="00B10FF9">
        <w:rPr>
          <w:rFonts w:ascii="Times New Roman" w:hAnsi="Times New Roman" w:cs="Times New Roman"/>
          <w:b/>
          <w:iCs/>
          <w:sz w:val="24"/>
          <w:szCs w:val="24"/>
        </w:rPr>
        <w:t>.</w:t>
      </w:r>
      <w:r w:rsidR="006003FC">
        <w:rPr>
          <w:rFonts w:ascii="Times New Roman" w:hAnsi="Times New Roman" w:cs="Times New Roman"/>
          <w:iCs/>
          <w:sz w:val="24"/>
          <w:szCs w:val="24"/>
        </w:rPr>
        <w:t xml:space="preserve"> Özel koşul bulunan programlara kabul edilen öğrencilerin bu koşulu sağlayamadıkları tespit edilmesi durumunda kayıtları yapı</w:t>
      </w:r>
      <w:r w:rsidR="00A607CA">
        <w:rPr>
          <w:rFonts w:ascii="Times New Roman" w:hAnsi="Times New Roman" w:cs="Times New Roman"/>
          <w:iCs/>
          <w:sz w:val="24"/>
          <w:szCs w:val="24"/>
        </w:rPr>
        <w:t>la</w:t>
      </w:r>
      <w:r w:rsidR="006003FC">
        <w:rPr>
          <w:rFonts w:ascii="Times New Roman" w:hAnsi="Times New Roman" w:cs="Times New Roman"/>
          <w:iCs/>
          <w:sz w:val="24"/>
          <w:szCs w:val="24"/>
        </w:rPr>
        <w:t>mayacakt</w:t>
      </w:r>
      <w:r w:rsidR="00A607CA">
        <w:rPr>
          <w:rFonts w:ascii="Times New Roman" w:hAnsi="Times New Roman" w:cs="Times New Roman"/>
          <w:iCs/>
          <w:sz w:val="24"/>
          <w:szCs w:val="24"/>
        </w:rPr>
        <w:t>ı</w:t>
      </w:r>
      <w:r w:rsidR="006003FC">
        <w:rPr>
          <w:rFonts w:ascii="Times New Roman" w:hAnsi="Times New Roman" w:cs="Times New Roman"/>
          <w:iCs/>
          <w:sz w:val="24"/>
          <w:szCs w:val="24"/>
        </w:rPr>
        <w:t>r.</w:t>
      </w:r>
    </w:p>
    <w:p w:rsidR="00522604" w:rsidRPr="00B10FF9" w:rsidRDefault="00522604" w:rsidP="00583BEA">
      <w:pPr>
        <w:jc w:val="both"/>
        <w:rPr>
          <w:rFonts w:ascii="Times New Roman" w:hAnsi="Times New Roman" w:cs="Times New Roman"/>
          <w:iCs/>
          <w:sz w:val="24"/>
          <w:szCs w:val="24"/>
        </w:rPr>
      </w:pPr>
      <w:r w:rsidRPr="00B10FF9">
        <w:rPr>
          <w:rFonts w:ascii="Times New Roman" w:hAnsi="Times New Roman" w:cs="Times New Roman"/>
          <w:b/>
          <w:iCs/>
          <w:sz w:val="24"/>
          <w:szCs w:val="24"/>
        </w:rPr>
        <w:t>8.</w:t>
      </w:r>
      <w:r w:rsidRPr="00B10FF9">
        <w:rPr>
          <w:rFonts w:ascii="Times New Roman" w:hAnsi="Times New Roman" w:cs="Times New Roman"/>
          <w:iCs/>
          <w:sz w:val="24"/>
          <w:szCs w:val="24"/>
        </w:rPr>
        <w:t xml:space="preserve"> Zorunlu yabancı dil hazırlık sınıfında 2 yıl süreyle başarısız olan öğrenciler</w:t>
      </w:r>
      <w:r w:rsidR="00B857DD" w:rsidRPr="00B10FF9">
        <w:rPr>
          <w:rFonts w:ascii="Times New Roman" w:hAnsi="Times New Roman" w:cs="Times New Roman"/>
          <w:iCs/>
          <w:sz w:val="24"/>
          <w:szCs w:val="24"/>
        </w:rPr>
        <w:t>den</w:t>
      </w:r>
      <w:r w:rsidRPr="00B10FF9">
        <w:rPr>
          <w:rFonts w:ascii="Times New Roman" w:hAnsi="Times New Roman" w:cs="Times New Roman"/>
          <w:iCs/>
          <w:sz w:val="24"/>
          <w:szCs w:val="24"/>
        </w:rPr>
        <w:t xml:space="preserve"> Ek Madde 1 başvuru/kayıt tarihlerinde halen kaydı olanların yatay geçişi</w:t>
      </w:r>
      <w:r w:rsidR="00B857DD" w:rsidRPr="00B10FF9">
        <w:rPr>
          <w:rFonts w:ascii="Times New Roman" w:hAnsi="Times New Roman" w:cs="Times New Roman"/>
          <w:iCs/>
          <w:sz w:val="24"/>
          <w:szCs w:val="24"/>
        </w:rPr>
        <w:t>,</w:t>
      </w:r>
      <w:r w:rsidRPr="00B10FF9">
        <w:rPr>
          <w:rFonts w:ascii="Times New Roman" w:hAnsi="Times New Roman" w:cs="Times New Roman"/>
          <w:iCs/>
          <w:sz w:val="24"/>
          <w:szCs w:val="24"/>
        </w:rPr>
        <w:t xml:space="preserve"> şartları sağlamaları durumunda kabul edilebilecektir.</w:t>
      </w:r>
    </w:p>
    <w:p w:rsidR="00B857DD" w:rsidRPr="00522604" w:rsidRDefault="00B857DD" w:rsidP="00583BEA">
      <w:pPr>
        <w:jc w:val="both"/>
        <w:rPr>
          <w:rFonts w:ascii="Times New Roman" w:hAnsi="Times New Roman" w:cs="Times New Roman"/>
          <w:color w:val="FF0000"/>
          <w:sz w:val="24"/>
          <w:szCs w:val="24"/>
        </w:rPr>
      </w:pPr>
    </w:p>
    <w:p w:rsidR="00583BEA" w:rsidRPr="00583BEA" w:rsidRDefault="003D6C74"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3.2. </w:t>
      </w:r>
      <w:r w:rsidR="00583BEA" w:rsidRPr="00583BEA">
        <w:rPr>
          <w:rFonts w:ascii="Times New Roman" w:hAnsi="Times New Roman" w:cs="Times New Roman"/>
          <w:b/>
          <w:sz w:val="24"/>
          <w:szCs w:val="24"/>
        </w:rPr>
        <w:t>BAŞVURU YA</w:t>
      </w:r>
      <w:r w:rsidR="00982B6C">
        <w:rPr>
          <w:rFonts w:ascii="Times New Roman" w:hAnsi="Times New Roman" w:cs="Times New Roman"/>
          <w:b/>
          <w:sz w:val="24"/>
          <w:szCs w:val="24"/>
        </w:rPr>
        <w:t>PABİLECEKLER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1.</w:t>
      </w:r>
      <w:r w:rsidRPr="00583BEA">
        <w:rPr>
          <w:rFonts w:ascii="Times New Roman" w:hAnsi="Times New Roman" w:cs="Times New Roman"/>
          <w:sz w:val="24"/>
          <w:szCs w:val="24"/>
        </w:rPr>
        <w:t xml:space="preserve"> </w:t>
      </w:r>
      <w:r w:rsidRPr="00C72D5B">
        <w:rPr>
          <w:rFonts w:ascii="Times New Roman" w:hAnsi="Times New Roman" w:cs="Times New Roman"/>
          <w:sz w:val="24"/>
          <w:szCs w:val="24"/>
        </w:rPr>
        <w:t>Yurdumuzda ve KKTC’deki</w:t>
      </w:r>
      <w:r w:rsidRPr="00583BEA">
        <w:rPr>
          <w:rFonts w:ascii="Times New Roman" w:hAnsi="Times New Roman" w:cs="Times New Roman"/>
          <w:sz w:val="24"/>
          <w:szCs w:val="24"/>
        </w:rPr>
        <w:t xml:space="preserve"> ÖSYM Kılavuzunda yer alan programlara </w:t>
      </w:r>
      <w:r w:rsidR="00982B6C">
        <w:rPr>
          <w:rFonts w:ascii="Times New Roman" w:hAnsi="Times New Roman" w:cs="Times New Roman"/>
          <w:sz w:val="24"/>
          <w:szCs w:val="24"/>
        </w:rPr>
        <w:t xml:space="preserve">merkezi yerleştirme ile </w:t>
      </w:r>
      <w:r w:rsidRPr="00583BEA">
        <w:rPr>
          <w:rFonts w:ascii="Times New Roman" w:hAnsi="Times New Roman" w:cs="Times New Roman"/>
          <w:sz w:val="24"/>
          <w:szCs w:val="24"/>
        </w:rPr>
        <w:t>yerleşerek kayıtlanmış olan hazırlık sınıfı, ara sınıf ve son sınıf öğrencileri başvuru yapabilecektir.</w:t>
      </w: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Kılavuzda yer almayan yurt dışı programlara yerleşenler ile kılavuzda yer alan bir programa yerleşen (kayıtlanmayan) veya yerleşmeden yurt dışı üniversitele</w:t>
      </w:r>
      <w:r w:rsidR="00490AAF">
        <w:rPr>
          <w:rFonts w:ascii="Times New Roman" w:hAnsi="Times New Roman" w:cs="Times New Roman"/>
          <w:sz w:val="24"/>
          <w:szCs w:val="24"/>
        </w:rPr>
        <w:t>re kayıt olanlar başvuramazlar.</w:t>
      </w:r>
    </w:p>
    <w:p w:rsidR="00583BEA" w:rsidRPr="00583BEA" w:rsidRDefault="00583BEA" w:rsidP="00583BEA">
      <w:pPr>
        <w:pStyle w:val="AralkYok"/>
        <w:jc w:val="both"/>
        <w:rPr>
          <w:rFonts w:ascii="Times New Roman" w:hAnsi="Times New Roman" w:cs="Times New Roman"/>
          <w:sz w:val="24"/>
          <w:szCs w:val="24"/>
        </w:rPr>
      </w:pPr>
    </w:p>
    <w:p w:rsidR="00583BEA" w:rsidRPr="00CA77F9"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2.</w:t>
      </w:r>
      <w:r w:rsidRPr="00CA77F9">
        <w:rPr>
          <w:rFonts w:ascii="Times New Roman" w:hAnsi="Times New Roman" w:cs="Times New Roman"/>
          <w:sz w:val="24"/>
          <w:szCs w:val="24"/>
        </w:rPr>
        <w:t xml:space="preserve"> Başvuru yapılan programa başvuru yapılan yılda öğrenci alınmamışsa </w:t>
      </w:r>
      <w:r w:rsidR="00D3700B" w:rsidRPr="00CA77F9">
        <w:rPr>
          <w:rFonts w:ascii="Times New Roman" w:hAnsi="Times New Roman" w:cs="Times New Roman"/>
          <w:sz w:val="24"/>
          <w:szCs w:val="24"/>
        </w:rPr>
        <w:t>ilgili</w:t>
      </w:r>
      <w:r w:rsidRPr="00CA77F9">
        <w:rPr>
          <w:rFonts w:ascii="Times New Roman" w:hAnsi="Times New Roman" w:cs="Times New Roman"/>
          <w:sz w:val="24"/>
          <w:szCs w:val="24"/>
        </w:rPr>
        <w:t xml:space="preserve"> yılda öğrenci alınmışsa </w:t>
      </w:r>
      <w:r w:rsidR="00B06410" w:rsidRPr="00CA77F9">
        <w:rPr>
          <w:rFonts w:ascii="Times New Roman" w:hAnsi="Times New Roman" w:cs="Times New Roman"/>
          <w:sz w:val="24"/>
          <w:szCs w:val="24"/>
        </w:rPr>
        <w:t xml:space="preserve">başvurulan programın ilgili sınıfında </w:t>
      </w:r>
      <w:r w:rsidR="00CA1B3C" w:rsidRPr="00CA77F9">
        <w:rPr>
          <w:rFonts w:ascii="Times New Roman" w:hAnsi="Times New Roman" w:cs="Times New Roman"/>
          <w:sz w:val="24"/>
          <w:szCs w:val="24"/>
        </w:rPr>
        <w:t xml:space="preserve">eğitime devam eden </w:t>
      </w:r>
      <w:r w:rsidR="00B06410" w:rsidRPr="00CA77F9">
        <w:rPr>
          <w:rFonts w:ascii="Times New Roman" w:hAnsi="Times New Roman" w:cs="Times New Roman"/>
          <w:sz w:val="24"/>
          <w:szCs w:val="24"/>
        </w:rPr>
        <w:t xml:space="preserve">öğrenci bulunması durumunda </w:t>
      </w:r>
      <w:r w:rsidRPr="00CA77F9">
        <w:rPr>
          <w:rFonts w:ascii="Times New Roman" w:hAnsi="Times New Roman" w:cs="Times New Roman"/>
          <w:sz w:val="24"/>
          <w:szCs w:val="24"/>
        </w:rPr>
        <w:t>başvur</w:t>
      </w:r>
      <w:r w:rsidR="009D5D78" w:rsidRPr="00CA77F9">
        <w:rPr>
          <w:rFonts w:ascii="Times New Roman" w:hAnsi="Times New Roman" w:cs="Times New Roman"/>
          <w:sz w:val="24"/>
          <w:szCs w:val="24"/>
        </w:rPr>
        <w:t>ul</w:t>
      </w:r>
      <w:r w:rsidR="00490AAF" w:rsidRPr="00CA77F9">
        <w:rPr>
          <w:rFonts w:ascii="Times New Roman" w:hAnsi="Times New Roman" w:cs="Times New Roman"/>
          <w:sz w:val="24"/>
          <w:szCs w:val="24"/>
        </w:rPr>
        <w:t>abilecektir.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3.</w:t>
      </w:r>
      <w:r w:rsidRPr="00583BEA">
        <w:rPr>
          <w:rFonts w:ascii="Times New Roman" w:hAnsi="Times New Roman" w:cs="Times New Roman"/>
          <w:sz w:val="24"/>
          <w:szCs w:val="24"/>
        </w:rPr>
        <w:t xml:space="preserve"> Özel yetenek sınavı ile öğrenci kabul eden programlarda okuyan öğrenciler ÖSYS puanlarını kullanarak diğer bölümlere başvurabilirler.</w:t>
      </w:r>
    </w:p>
    <w:p w:rsidR="00665E8E" w:rsidRDefault="00665E8E"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B10FF9">
        <w:rPr>
          <w:rFonts w:ascii="Times New Roman" w:hAnsi="Times New Roman" w:cs="Times New Roman"/>
          <w:b/>
          <w:sz w:val="24"/>
          <w:szCs w:val="24"/>
        </w:rPr>
        <w:t>4.</w:t>
      </w:r>
      <w:r w:rsidRPr="00583BEA">
        <w:rPr>
          <w:rFonts w:ascii="Times New Roman" w:hAnsi="Times New Roman" w:cs="Times New Roman"/>
          <w:sz w:val="24"/>
          <w:szCs w:val="24"/>
        </w:rPr>
        <w:t xml:space="preserve"> Özel koşulu olan bölümlere başvuru yapılabilmesi için özel koşul sağlanıyor olmalıdır.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982B6C"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3.3. </w:t>
      </w:r>
      <w:r w:rsidR="0031041E">
        <w:rPr>
          <w:rFonts w:ascii="Times New Roman" w:hAnsi="Times New Roman" w:cs="Times New Roman"/>
          <w:b/>
          <w:sz w:val="24"/>
          <w:szCs w:val="24"/>
        </w:rPr>
        <w:t>BAŞVURU YAPAMAYACAKLAR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1.Özel yetenek sınavı ile öğrenci alan programlara başvurulamaz.</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2. Yabancı öğrenci sınavı ile yerleşenler başvuramazlar.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3. Daha önce Ek Madde 1 uyarınca yatay geçiş yapmış olanlar başvuramaz</w:t>
      </w:r>
      <w:r w:rsidR="00700162">
        <w:rPr>
          <w:rFonts w:ascii="Times New Roman" w:hAnsi="Times New Roman" w:cs="Times New Roman"/>
          <w:sz w:val="24"/>
          <w:szCs w:val="24"/>
        </w:rPr>
        <w:t>lar</w:t>
      </w:r>
      <w:r w:rsidRPr="00583BEA">
        <w:rPr>
          <w:rFonts w:ascii="Times New Roman" w:hAnsi="Times New Roman" w:cs="Times New Roman"/>
          <w:sz w:val="24"/>
          <w:szCs w:val="24"/>
        </w:rPr>
        <w:t>.(Ek Madde 1 ile yatay geçiş yapanlar ÖSYS ile yerleştikleri programa daha sonraki başvuru tarihlerinde geri dönebilirler.)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4A451B">
        <w:rPr>
          <w:rFonts w:ascii="Times New Roman" w:hAnsi="Times New Roman" w:cs="Times New Roman"/>
          <w:sz w:val="24"/>
          <w:szCs w:val="24"/>
        </w:rPr>
        <w:t xml:space="preserve">4. ÖSYS </w:t>
      </w:r>
      <w:r w:rsidR="004A451B" w:rsidRPr="004A451B">
        <w:rPr>
          <w:rFonts w:ascii="Times New Roman" w:hAnsi="Times New Roman" w:cs="Times New Roman"/>
          <w:sz w:val="24"/>
          <w:szCs w:val="24"/>
        </w:rPr>
        <w:t xml:space="preserve">ile yerleştirilen yılda Ek Madde 1 ile geçiş yapılamaz. </w:t>
      </w:r>
    </w:p>
    <w:p w:rsidR="004A451B" w:rsidRPr="004A451B" w:rsidRDefault="004A451B"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5.İlgili yılda </w:t>
      </w:r>
      <w:r w:rsidR="00E001AE">
        <w:rPr>
          <w:rFonts w:ascii="Times New Roman" w:hAnsi="Times New Roman" w:cs="Times New Roman"/>
          <w:sz w:val="24"/>
          <w:szCs w:val="24"/>
        </w:rPr>
        <w:t>başvurulan programa</w:t>
      </w:r>
      <w:r w:rsidRPr="00583BEA">
        <w:rPr>
          <w:rFonts w:ascii="Times New Roman" w:hAnsi="Times New Roman" w:cs="Times New Roman"/>
          <w:sz w:val="24"/>
          <w:szCs w:val="24"/>
        </w:rPr>
        <w:t xml:space="preserve"> öğrenci alınmamışsa başvuru yapılamaz.</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0F0E61"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3.4. </w:t>
      </w:r>
      <w:r w:rsidR="00583BEA" w:rsidRPr="00583BEA">
        <w:rPr>
          <w:rFonts w:ascii="Times New Roman" w:hAnsi="Times New Roman" w:cs="Times New Roman"/>
          <w:b/>
          <w:sz w:val="24"/>
          <w:szCs w:val="24"/>
        </w:rPr>
        <w:t xml:space="preserve">BAŞVURU KOŞULU </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Kayıtlı olunan yıldaki ilgili puan </w:t>
      </w:r>
      <w:r w:rsidR="002A7F20">
        <w:rPr>
          <w:rFonts w:ascii="Times New Roman" w:hAnsi="Times New Roman" w:cs="Times New Roman"/>
          <w:sz w:val="24"/>
          <w:szCs w:val="24"/>
        </w:rPr>
        <w:t xml:space="preserve">türündeki puanın geçmek istenilen </w:t>
      </w:r>
      <w:r w:rsidRPr="00583BEA">
        <w:rPr>
          <w:rFonts w:ascii="Times New Roman" w:hAnsi="Times New Roman" w:cs="Times New Roman"/>
          <w:sz w:val="24"/>
          <w:szCs w:val="24"/>
        </w:rPr>
        <w:t>programın o yılki taban puanına eşit veya yüksek olmalıdır.</w:t>
      </w:r>
    </w:p>
    <w:p w:rsidR="00583BEA" w:rsidRPr="00583BEA" w:rsidRDefault="00583BEA" w:rsidP="00583BEA">
      <w:pPr>
        <w:pStyle w:val="AralkYok"/>
        <w:jc w:val="both"/>
        <w:rPr>
          <w:rFonts w:ascii="Times New Roman" w:hAnsi="Times New Roman" w:cs="Times New Roman"/>
          <w:sz w:val="24"/>
          <w:szCs w:val="24"/>
        </w:rPr>
      </w:pPr>
    </w:p>
    <w:p w:rsidR="00BE5EB1" w:rsidRDefault="00BE5EB1" w:rsidP="00BE5EB1">
      <w:pPr>
        <w:jc w:val="both"/>
        <w:rPr>
          <w:rFonts w:ascii="Times New Roman" w:hAnsi="Times New Roman" w:cs="Times New Roman"/>
          <w:b/>
          <w:sz w:val="24"/>
          <w:szCs w:val="24"/>
        </w:rPr>
      </w:pPr>
      <w:r>
        <w:rPr>
          <w:rFonts w:ascii="Times New Roman" w:hAnsi="Times New Roman" w:cs="Times New Roman"/>
          <w:b/>
          <w:sz w:val="24"/>
          <w:szCs w:val="24"/>
        </w:rPr>
        <w:t xml:space="preserve">3.5. BAŞVURU YAPILABİLECEK </w:t>
      </w:r>
      <w:r w:rsidR="00583BEA" w:rsidRPr="00583BEA">
        <w:rPr>
          <w:rFonts w:ascii="Times New Roman" w:hAnsi="Times New Roman" w:cs="Times New Roman"/>
          <w:b/>
          <w:sz w:val="24"/>
          <w:szCs w:val="24"/>
        </w:rPr>
        <w:t>BÖLÜM VE SINIF</w:t>
      </w:r>
    </w:p>
    <w:p w:rsidR="00583BEA" w:rsidRPr="00583BEA" w:rsidRDefault="00583BEA" w:rsidP="00BE5EB1">
      <w:pPr>
        <w:jc w:val="both"/>
        <w:rPr>
          <w:rFonts w:ascii="Times New Roman" w:hAnsi="Times New Roman" w:cs="Times New Roman"/>
          <w:sz w:val="24"/>
          <w:szCs w:val="24"/>
        </w:rPr>
      </w:pPr>
      <w:r w:rsidRPr="00583BEA">
        <w:rPr>
          <w:rFonts w:ascii="Times New Roman" w:hAnsi="Times New Roman" w:cs="Times New Roman"/>
          <w:sz w:val="24"/>
          <w:szCs w:val="24"/>
        </w:rPr>
        <w:t>1.Ön lisanstan ön lisansa – Ön lisanstan lisansa</w:t>
      </w: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    Lisanstan lisansa – Lisanstan ön lisansa başvuru yapılabilir.</w:t>
      </w:r>
    </w:p>
    <w:p w:rsidR="00583BEA" w:rsidRPr="00583BEA" w:rsidRDefault="00583BEA" w:rsidP="00583BEA">
      <w:pPr>
        <w:pStyle w:val="AralkYok"/>
        <w:jc w:val="both"/>
        <w:rPr>
          <w:rFonts w:ascii="Times New Roman" w:hAnsi="Times New Roman" w:cs="Times New Roman"/>
          <w:sz w:val="24"/>
          <w:szCs w:val="24"/>
        </w:rPr>
      </w:pPr>
    </w:p>
    <w:p w:rsid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2. Hazırlık sınıfı, ara sınıf ve son sınıfa (tüm sınıflara) başvurulabilir.</w:t>
      </w:r>
    </w:p>
    <w:p w:rsidR="00BE5EB1" w:rsidRDefault="00BE5EB1" w:rsidP="00583BEA">
      <w:pPr>
        <w:pStyle w:val="AralkYok"/>
        <w:jc w:val="both"/>
        <w:rPr>
          <w:rFonts w:ascii="Times New Roman" w:hAnsi="Times New Roman" w:cs="Times New Roman"/>
          <w:sz w:val="24"/>
          <w:szCs w:val="24"/>
        </w:rPr>
      </w:pPr>
    </w:p>
    <w:p w:rsidR="00BE5EB1" w:rsidRPr="00583BEA" w:rsidRDefault="00BE5EB1" w:rsidP="00583BEA">
      <w:pPr>
        <w:pStyle w:val="AralkYok"/>
        <w:jc w:val="both"/>
        <w:rPr>
          <w:rFonts w:ascii="Times New Roman" w:hAnsi="Times New Roman" w:cs="Times New Roman"/>
          <w:sz w:val="24"/>
          <w:szCs w:val="24"/>
        </w:rPr>
      </w:pPr>
      <w:r>
        <w:rPr>
          <w:rFonts w:ascii="Times New Roman" w:hAnsi="Times New Roman" w:cs="Times New Roman"/>
          <w:sz w:val="24"/>
          <w:szCs w:val="24"/>
        </w:rPr>
        <w:t xml:space="preserve">3. Kayıtlanılan yıl itibariyle başvurulmak istenen programın puan türündeki puanın o programın taban puanını sağlaması koşuluyla tüm programlara başvurulabilecektir.  </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C20937"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3.6. </w:t>
      </w:r>
      <w:r w:rsidR="00583BEA" w:rsidRPr="00583BEA">
        <w:rPr>
          <w:rFonts w:ascii="Times New Roman" w:hAnsi="Times New Roman" w:cs="Times New Roman"/>
          <w:b/>
          <w:sz w:val="24"/>
          <w:szCs w:val="24"/>
        </w:rPr>
        <w:t>KONTENJAN</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ÖSYM Kılavuz</w:t>
      </w:r>
      <w:r w:rsidR="00C20937">
        <w:rPr>
          <w:rFonts w:ascii="Times New Roman" w:hAnsi="Times New Roman" w:cs="Times New Roman"/>
          <w:sz w:val="24"/>
          <w:szCs w:val="24"/>
        </w:rPr>
        <w:t>ların</w:t>
      </w:r>
      <w:r w:rsidRPr="00583BEA">
        <w:rPr>
          <w:rFonts w:ascii="Times New Roman" w:hAnsi="Times New Roman" w:cs="Times New Roman"/>
          <w:sz w:val="24"/>
          <w:szCs w:val="24"/>
        </w:rPr>
        <w:t>da belirtilen program genel kontenjanlarının hazırlık sınıfı da</w:t>
      </w:r>
      <w:r w:rsidR="00C20937">
        <w:rPr>
          <w:rFonts w:ascii="Times New Roman" w:hAnsi="Times New Roman" w:cs="Times New Roman"/>
          <w:sz w:val="24"/>
          <w:szCs w:val="24"/>
        </w:rPr>
        <w:t xml:space="preserve">hil her sınıf için %30’u kadar kontenjan </w:t>
      </w:r>
      <w:r w:rsidRPr="00583BEA">
        <w:rPr>
          <w:rFonts w:ascii="Times New Roman" w:hAnsi="Times New Roman" w:cs="Times New Roman"/>
          <w:sz w:val="24"/>
          <w:szCs w:val="24"/>
        </w:rPr>
        <w:t>belirlenir.</w:t>
      </w: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75423E"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3.7. </w:t>
      </w:r>
      <w:r w:rsidR="00583BEA" w:rsidRPr="00583BEA">
        <w:rPr>
          <w:rFonts w:ascii="Times New Roman" w:hAnsi="Times New Roman" w:cs="Times New Roman"/>
          <w:b/>
          <w:sz w:val="24"/>
          <w:szCs w:val="24"/>
        </w:rPr>
        <w:t>ÖZEL DURUMLAR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Ek Madde 1 ile yatay geçiş yapanlar ÖSYS ile yerleştikleri programa daha sonraki başvuru tarihlerinde geri dönebilirler.</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Default="00FA717D" w:rsidP="006E7ED6">
      <w:pPr>
        <w:ind w:right="-10"/>
        <w:jc w:val="both"/>
        <w:rPr>
          <w:rFonts w:ascii="Times New Roman" w:hAnsi="Times New Roman" w:cs="Times New Roman"/>
          <w:b/>
          <w:sz w:val="24"/>
          <w:szCs w:val="24"/>
        </w:rPr>
      </w:pPr>
      <w:r>
        <w:rPr>
          <w:rFonts w:ascii="Times New Roman" w:hAnsi="Times New Roman" w:cs="Times New Roman"/>
          <w:b/>
          <w:sz w:val="24"/>
          <w:szCs w:val="24"/>
        </w:rPr>
        <w:t>3.8.</w:t>
      </w:r>
      <w:r w:rsidR="00583BEA" w:rsidRPr="00583BEA">
        <w:rPr>
          <w:rFonts w:ascii="Times New Roman" w:hAnsi="Times New Roman" w:cs="Times New Roman"/>
          <w:b/>
          <w:sz w:val="24"/>
          <w:szCs w:val="24"/>
        </w:rPr>
        <w:t>BAŞVURU VE KAYIT TAKVİMİ</w:t>
      </w:r>
    </w:p>
    <w:p w:rsidR="00FA717D" w:rsidRPr="00583BEA" w:rsidRDefault="00FA717D" w:rsidP="006E7ED6">
      <w:pPr>
        <w:ind w:right="-10"/>
        <w:jc w:val="both"/>
        <w:rPr>
          <w:rFonts w:ascii="Times New Roman" w:hAnsi="Times New Roman" w:cs="Times New Roman"/>
          <w:b/>
          <w:sz w:val="24"/>
          <w:szCs w:val="24"/>
        </w:rPr>
      </w:pPr>
      <w:r>
        <w:rPr>
          <w:rFonts w:ascii="Times New Roman" w:hAnsi="Times New Roman" w:cs="Times New Roman"/>
          <w:b/>
          <w:sz w:val="24"/>
          <w:szCs w:val="24"/>
        </w:rPr>
        <w:t>1- GÜZ YARIYILI</w:t>
      </w:r>
    </w:p>
    <w:p w:rsidR="00583BEA" w:rsidRPr="00583BEA" w:rsidRDefault="00583BEA" w:rsidP="00583BEA">
      <w:pPr>
        <w:pStyle w:val="AralkYok"/>
        <w:jc w:val="both"/>
        <w:rPr>
          <w:rFonts w:ascii="Times New Roman" w:hAnsi="Times New Roman" w:cs="Times New Roman"/>
          <w:b/>
          <w:sz w:val="24"/>
          <w:szCs w:val="24"/>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583BEA" w:rsidRPr="00583BEA"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Başvuru Başlangıç – Bitiş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055797" w:rsidP="00055797">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07</w:t>
            </w:r>
            <w:r w:rsidR="00FA717D" w:rsidRPr="004B229F">
              <w:rPr>
                <w:rFonts w:ascii="Times New Roman" w:hAnsi="Times New Roman" w:cs="Times New Roman"/>
                <w:sz w:val="24"/>
                <w:szCs w:val="24"/>
              </w:rPr>
              <w:t>-</w:t>
            </w:r>
            <w:r>
              <w:rPr>
                <w:rFonts w:ascii="Times New Roman" w:hAnsi="Times New Roman" w:cs="Times New Roman"/>
                <w:sz w:val="24"/>
                <w:szCs w:val="24"/>
              </w:rPr>
              <w:t>15</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Ağustos </w:t>
            </w:r>
            <w:r w:rsidR="00FA717D" w:rsidRPr="004B229F">
              <w:rPr>
                <w:rFonts w:ascii="Times New Roman" w:hAnsi="Times New Roman" w:cs="Times New Roman"/>
                <w:sz w:val="24"/>
                <w:szCs w:val="24"/>
              </w:rPr>
              <w:t>201</w:t>
            </w:r>
            <w:r>
              <w:rPr>
                <w:rFonts w:ascii="Times New Roman" w:hAnsi="Times New Roman" w:cs="Times New Roman"/>
                <w:sz w:val="24"/>
                <w:szCs w:val="24"/>
              </w:rPr>
              <w:t>7</w:t>
            </w:r>
          </w:p>
        </w:tc>
      </w:tr>
      <w:tr w:rsidR="00583BEA" w:rsidRPr="00583BEA"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Yabancı Dil Sınav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(Zorunlu hazırlık sınıfı eğitimi olan programlar için)</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055797" w:rsidP="00CA344D">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17</w:t>
            </w:r>
            <w:r w:rsidR="00FA717D" w:rsidRPr="004B229F">
              <w:rPr>
                <w:rFonts w:ascii="Times New Roman" w:hAnsi="Times New Roman" w:cs="Times New Roman"/>
                <w:sz w:val="24"/>
                <w:szCs w:val="24"/>
              </w:rPr>
              <w:t xml:space="preserve"> </w:t>
            </w:r>
            <w:r>
              <w:rPr>
                <w:rFonts w:ascii="Times New Roman" w:hAnsi="Times New Roman" w:cs="Times New Roman"/>
                <w:sz w:val="24"/>
                <w:szCs w:val="24"/>
              </w:rPr>
              <w:t>Ağustos</w:t>
            </w:r>
            <w:r w:rsidR="0078716E" w:rsidRPr="004B229F">
              <w:rPr>
                <w:rFonts w:ascii="Times New Roman" w:hAnsi="Times New Roman" w:cs="Times New Roman"/>
                <w:sz w:val="24"/>
                <w:szCs w:val="24"/>
              </w:rPr>
              <w:t xml:space="preserve"> </w:t>
            </w:r>
            <w:r w:rsidR="00FA717D" w:rsidRPr="004B229F">
              <w:rPr>
                <w:rFonts w:ascii="Times New Roman" w:hAnsi="Times New Roman" w:cs="Times New Roman"/>
                <w:sz w:val="24"/>
                <w:szCs w:val="24"/>
              </w:rPr>
              <w:t>201</w:t>
            </w:r>
            <w:r>
              <w:rPr>
                <w:rFonts w:ascii="Times New Roman" w:hAnsi="Times New Roman" w:cs="Times New Roman"/>
                <w:sz w:val="24"/>
                <w:szCs w:val="24"/>
              </w:rPr>
              <w:t>7</w:t>
            </w:r>
            <w:r w:rsidR="00583BEA" w:rsidRPr="00583BEA">
              <w:rPr>
                <w:rFonts w:ascii="Times New Roman" w:eastAsia="Times New Roman" w:hAnsi="Times New Roman" w:cs="Times New Roman"/>
                <w:sz w:val="24"/>
                <w:szCs w:val="24"/>
              </w:rPr>
              <w:t xml:space="preserve">/ </w:t>
            </w:r>
            <w:r w:rsidR="00583BEA" w:rsidRPr="001B66F9">
              <w:rPr>
                <w:rFonts w:ascii="Times New Roman" w:eastAsia="Times New Roman" w:hAnsi="Times New Roman" w:cs="Times New Roman"/>
                <w:sz w:val="24"/>
                <w:szCs w:val="24"/>
              </w:rPr>
              <w:t xml:space="preserve">saat </w:t>
            </w:r>
            <w:r w:rsidR="00CA344D">
              <w:rPr>
                <w:rFonts w:ascii="Times New Roman" w:eastAsia="Times New Roman" w:hAnsi="Times New Roman" w:cs="Times New Roman"/>
                <w:sz w:val="24"/>
                <w:szCs w:val="24"/>
              </w:rPr>
              <w:t>09</w:t>
            </w:r>
            <w:r w:rsidR="00583BEA" w:rsidRPr="001B66F9">
              <w:rPr>
                <w:rFonts w:ascii="Times New Roman" w:eastAsia="Times New Roman" w:hAnsi="Times New Roman" w:cs="Times New Roman"/>
                <w:sz w:val="24"/>
                <w:szCs w:val="24"/>
              </w:rPr>
              <w:t>:</w:t>
            </w:r>
            <w:r w:rsidR="00CA344D">
              <w:rPr>
                <w:rFonts w:ascii="Times New Roman" w:eastAsia="Times New Roman" w:hAnsi="Times New Roman" w:cs="Times New Roman"/>
                <w:sz w:val="24"/>
                <w:szCs w:val="24"/>
              </w:rPr>
              <w:t>3</w:t>
            </w:r>
            <w:r w:rsidR="00583BEA" w:rsidRPr="001B66F9">
              <w:rPr>
                <w:rFonts w:ascii="Times New Roman" w:eastAsia="Times New Roman" w:hAnsi="Times New Roman" w:cs="Times New Roman"/>
                <w:sz w:val="24"/>
                <w:szCs w:val="24"/>
              </w:rPr>
              <w:t>0</w:t>
            </w:r>
          </w:p>
        </w:tc>
      </w:tr>
      <w:tr w:rsidR="00583BEA" w:rsidRPr="00583BEA"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055797" w:rsidP="00055797">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21 Ağustos</w:t>
            </w:r>
            <w:r w:rsidR="00FA717D" w:rsidRPr="004B229F">
              <w:rPr>
                <w:rFonts w:ascii="Times New Roman" w:hAnsi="Times New Roman" w:cs="Times New Roman"/>
                <w:sz w:val="24"/>
                <w:szCs w:val="24"/>
              </w:rPr>
              <w:t>-</w:t>
            </w:r>
            <w:r>
              <w:rPr>
                <w:rFonts w:ascii="Times New Roman" w:hAnsi="Times New Roman" w:cs="Times New Roman"/>
                <w:sz w:val="24"/>
                <w:szCs w:val="24"/>
              </w:rPr>
              <w:t>07</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FA717D" w:rsidRPr="004B229F">
              <w:rPr>
                <w:rFonts w:ascii="Times New Roman" w:hAnsi="Times New Roman" w:cs="Times New Roman"/>
                <w:sz w:val="24"/>
                <w:szCs w:val="24"/>
              </w:rPr>
              <w:t>201</w:t>
            </w:r>
            <w:r>
              <w:rPr>
                <w:rFonts w:ascii="Times New Roman" w:hAnsi="Times New Roman" w:cs="Times New Roman"/>
                <w:sz w:val="24"/>
                <w:szCs w:val="24"/>
              </w:rPr>
              <w:t>7</w:t>
            </w:r>
          </w:p>
        </w:tc>
      </w:tr>
      <w:tr w:rsidR="00583BEA" w:rsidRPr="00583BEA"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055797" w:rsidP="00055797">
            <w:pPr>
              <w:tabs>
                <w:tab w:val="left" w:pos="28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08</w:t>
            </w:r>
            <w:r w:rsidR="00FA717D" w:rsidRPr="004B229F">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FA717D" w:rsidRPr="004B229F">
              <w:rPr>
                <w:rFonts w:ascii="Times New Roman" w:hAnsi="Times New Roman" w:cs="Times New Roman"/>
                <w:sz w:val="24"/>
                <w:szCs w:val="24"/>
              </w:rPr>
              <w:t>201</w:t>
            </w:r>
            <w:r>
              <w:rPr>
                <w:rFonts w:ascii="Times New Roman" w:hAnsi="Times New Roman" w:cs="Times New Roman"/>
                <w:sz w:val="24"/>
                <w:szCs w:val="24"/>
              </w:rPr>
              <w:t>7</w:t>
            </w:r>
          </w:p>
        </w:tc>
      </w:tr>
      <w:tr w:rsidR="00583BEA" w:rsidRPr="00583BEA" w:rsidTr="00826BF8">
        <w:tc>
          <w:tcPr>
            <w:tcW w:w="432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sz w:val="24"/>
                <w:szCs w:val="24"/>
              </w:rPr>
              <w:t>Kesin Kayıt Tarihi</w:t>
            </w:r>
          </w:p>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83BEA" w:rsidRPr="00583BEA" w:rsidRDefault="00583BEA" w:rsidP="00826BF8">
            <w:pPr>
              <w:tabs>
                <w:tab w:val="left" w:pos="2820"/>
              </w:tabs>
              <w:spacing w:after="0" w:line="240" w:lineRule="auto"/>
              <w:rPr>
                <w:rFonts w:ascii="Times New Roman" w:eastAsia="Times New Roman" w:hAnsi="Times New Roman" w:cs="Times New Roman"/>
                <w:sz w:val="24"/>
                <w:szCs w:val="24"/>
              </w:rPr>
            </w:pPr>
          </w:p>
          <w:p w:rsidR="00583BEA" w:rsidRPr="00583BEA" w:rsidRDefault="00583BEA" w:rsidP="00055797">
            <w:pPr>
              <w:tabs>
                <w:tab w:val="left" w:pos="2820"/>
              </w:tabs>
              <w:spacing w:after="0" w:line="240" w:lineRule="auto"/>
              <w:rPr>
                <w:rFonts w:ascii="Times New Roman" w:eastAsia="Times New Roman" w:hAnsi="Times New Roman" w:cs="Times New Roman"/>
                <w:sz w:val="24"/>
                <w:szCs w:val="24"/>
              </w:rPr>
            </w:pPr>
            <w:r w:rsidRPr="00583BEA">
              <w:rPr>
                <w:rFonts w:ascii="Times New Roman" w:eastAsia="Times New Roman" w:hAnsi="Times New Roman" w:cs="Times New Roman"/>
                <w:color w:val="000000"/>
                <w:sz w:val="24"/>
                <w:szCs w:val="24"/>
                <w:shd w:val="clear" w:color="auto" w:fill="FFFFFF"/>
              </w:rPr>
              <w:t> </w:t>
            </w:r>
            <w:r w:rsidR="00055797">
              <w:rPr>
                <w:rFonts w:ascii="Times New Roman" w:hAnsi="Times New Roman" w:cs="Times New Roman"/>
                <w:sz w:val="24"/>
                <w:szCs w:val="24"/>
              </w:rPr>
              <w:t>11</w:t>
            </w:r>
            <w:r w:rsidR="00FA717D" w:rsidRPr="004B229F">
              <w:rPr>
                <w:rFonts w:ascii="Times New Roman" w:hAnsi="Times New Roman" w:cs="Times New Roman"/>
                <w:sz w:val="24"/>
                <w:szCs w:val="24"/>
              </w:rPr>
              <w:t>-</w:t>
            </w:r>
            <w:r w:rsidR="00055797">
              <w:rPr>
                <w:rFonts w:ascii="Times New Roman" w:hAnsi="Times New Roman" w:cs="Times New Roman"/>
                <w:sz w:val="24"/>
                <w:szCs w:val="24"/>
              </w:rPr>
              <w:t>1</w:t>
            </w:r>
            <w:r w:rsidR="00FA717D" w:rsidRPr="004B229F">
              <w:rPr>
                <w:rFonts w:ascii="Times New Roman" w:hAnsi="Times New Roman" w:cs="Times New Roman"/>
                <w:sz w:val="24"/>
                <w:szCs w:val="24"/>
              </w:rPr>
              <w:t>2-</w:t>
            </w:r>
            <w:r w:rsidR="00055797">
              <w:rPr>
                <w:rFonts w:ascii="Times New Roman" w:hAnsi="Times New Roman" w:cs="Times New Roman"/>
                <w:sz w:val="24"/>
                <w:szCs w:val="24"/>
              </w:rPr>
              <w:t>13</w:t>
            </w:r>
            <w:r w:rsidR="00640E43">
              <w:rPr>
                <w:rFonts w:ascii="Times New Roman" w:hAnsi="Times New Roman" w:cs="Times New Roman"/>
                <w:sz w:val="24"/>
                <w:szCs w:val="24"/>
              </w:rPr>
              <w:t xml:space="preserve"> </w:t>
            </w:r>
            <w:r w:rsidR="0078716E" w:rsidRPr="004B229F">
              <w:rPr>
                <w:rFonts w:ascii="Times New Roman" w:hAnsi="Times New Roman" w:cs="Times New Roman"/>
                <w:sz w:val="24"/>
                <w:szCs w:val="24"/>
              </w:rPr>
              <w:t xml:space="preserve">Eylül </w:t>
            </w:r>
            <w:r w:rsidR="00055797">
              <w:rPr>
                <w:rFonts w:ascii="Times New Roman" w:hAnsi="Times New Roman" w:cs="Times New Roman"/>
                <w:sz w:val="24"/>
                <w:szCs w:val="24"/>
              </w:rPr>
              <w:t>2017</w:t>
            </w:r>
          </w:p>
        </w:tc>
      </w:tr>
    </w:tbl>
    <w:p w:rsidR="00583BEA" w:rsidRPr="00583BEA" w:rsidRDefault="00583BEA" w:rsidP="00583BEA">
      <w:pPr>
        <w:pStyle w:val="AralkYok"/>
        <w:jc w:val="both"/>
        <w:rPr>
          <w:rFonts w:ascii="Times New Roman" w:hAnsi="Times New Roman" w:cs="Times New Roman"/>
          <w:b/>
          <w:sz w:val="24"/>
          <w:szCs w:val="24"/>
        </w:rPr>
      </w:pPr>
    </w:p>
    <w:p w:rsidR="006E7ED6" w:rsidRDefault="006E7ED6" w:rsidP="006E7ED6">
      <w:pPr>
        <w:ind w:right="-10"/>
        <w:jc w:val="both"/>
        <w:rPr>
          <w:rFonts w:ascii="Times New Roman" w:hAnsi="Times New Roman" w:cs="Times New Roman"/>
          <w:b/>
          <w:sz w:val="24"/>
          <w:szCs w:val="24"/>
        </w:rPr>
      </w:pPr>
      <w:r>
        <w:rPr>
          <w:rFonts w:ascii="Times New Roman" w:hAnsi="Times New Roman" w:cs="Times New Roman"/>
          <w:b/>
          <w:sz w:val="24"/>
          <w:szCs w:val="24"/>
        </w:rPr>
        <w:t xml:space="preserve">2- BAHAR YARIYILI </w:t>
      </w:r>
      <w:r w:rsidRPr="00583BEA">
        <w:rPr>
          <w:rFonts w:ascii="Times New Roman" w:hAnsi="Times New Roman" w:cs="Times New Roman"/>
          <w:b/>
          <w:sz w:val="24"/>
          <w:szCs w:val="24"/>
        </w:rPr>
        <w:t>BAŞVURU</w:t>
      </w:r>
      <w:r>
        <w:rPr>
          <w:rFonts w:ascii="Times New Roman" w:hAnsi="Times New Roman" w:cs="Times New Roman"/>
          <w:b/>
          <w:sz w:val="24"/>
          <w:szCs w:val="24"/>
        </w:rPr>
        <w:t>LARI</w:t>
      </w:r>
    </w:p>
    <w:p w:rsidR="006E7ED6" w:rsidRPr="006E7ED6" w:rsidRDefault="006E7ED6" w:rsidP="006E7ED6">
      <w:pPr>
        <w:ind w:right="-10"/>
        <w:jc w:val="both"/>
        <w:rPr>
          <w:rFonts w:ascii="Times New Roman" w:hAnsi="Times New Roman" w:cs="Times New Roman"/>
          <w:sz w:val="24"/>
          <w:szCs w:val="24"/>
        </w:rPr>
      </w:pPr>
      <w:r w:rsidRPr="006E7ED6">
        <w:rPr>
          <w:rFonts w:ascii="Times New Roman" w:hAnsi="Times New Roman" w:cs="Times New Roman"/>
          <w:sz w:val="24"/>
          <w:szCs w:val="24"/>
        </w:rPr>
        <w:t>Bahar yarıyılında başvuru kabul edilmeyecektir.</w:t>
      </w: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583BEA" w:rsidP="00583BEA">
      <w:pPr>
        <w:pStyle w:val="AralkYok"/>
        <w:jc w:val="both"/>
        <w:rPr>
          <w:rFonts w:ascii="Times New Roman" w:hAnsi="Times New Roman" w:cs="Times New Roman"/>
          <w:b/>
          <w:sz w:val="24"/>
          <w:szCs w:val="24"/>
        </w:rPr>
      </w:pPr>
    </w:p>
    <w:p w:rsidR="00583BEA" w:rsidRPr="00583BEA" w:rsidRDefault="00583BEA" w:rsidP="00583BEA">
      <w:pPr>
        <w:pStyle w:val="AralkYok"/>
        <w:jc w:val="both"/>
        <w:rPr>
          <w:rFonts w:ascii="Times New Roman" w:hAnsi="Times New Roman" w:cs="Times New Roman"/>
          <w:sz w:val="24"/>
          <w:szCs w:val="24"/>
        </w:rPr>
      </w:pPr>
    </w:p>
    <w:p w:rsidR="00583BEA" w:rsidRPr="00583BEA" w:rsidRDefault="00A7757E" w:rsidP="00583BEA">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3.9. </w:t>
      </w:r>
      <w:r w:rsidR="00583BEA" w:rsidRPr="00583BEA">
        <w:rPr>
          <w:rFonts w:ascii="Times New Roman" w:hAnsi="Times New Roman" w:cs="Times New Roman"/>
          <w:b/>
          <w:sz w:val="24"/>
          <w:szCs w:val="24"/>
        </w:rPr>
        <w:t>EĞİTİM DİLİ KISMEN VEYA TAMAMEN YABANCI DİL OLAN PROGRAMLARA GEÇİŞ</w:t>
      </w:r>
    </w:p>
    <w:p w:rsidR="00583BEA" w:rsidRPr="00583BEA" w:rsidRDefault="00583BEA" w:rsidP="00583BEA">
      <w:pPr>
        <w:pStyle w:val="AralkYok"/>
        <w:jc w:val="both"/>
        <w:rPr>
          <w:rFonts w:ascii="Times New Roman" w:hAnsi="Times New Roman" w:cs="Times New Roman"/>
          <w:sz w:val="24"/>
          <w:szCs w:val="24"/>
        </w:rPr>
      </w:pPr>
    </w:p>
    <w:p w:rsidR="00583BEA" w:rsidRPr="00583BEA" w:rsidRDefault="00583BEA" w:rsidP="00583BEA">
      <w:pPr>
        <w:pStyle w:val="AralkYok"/>
        <w:rPr>
          <w:rFonts w:ascii="Times New Roman" w:hAnsi="Times New Roman" w:cs="Times New Roman"/>
          <w:sz w:val="24"/>
          <w:szCs w:val="24"/>
        </w:rPr>
      </w:pPr>
      <w:r w:rsidRPr="00583BEA">
        <w:rPr>
          <w:rFonts w:ascii="Times New Roman" w:hAnsi="Times New Roman" w:cs="Times New Roman"/>
          <w:sz w:val="24"/>
          <w:szCs w:val="24"/>
        </w:rPr>
        <w:t>Hazırlık ve 1. sınıfta kayıtlı olanlar haricinde öğrenciler yabancı dil şartını sağlamalıdır. Sağlayamazsa başvurusu iptal edilir. Yabancı dil şartı;</w:t>
      </w:r>
    </w:p>
    <w:p w:rsidR="00C6160C" w:rsidRPr="00583BEA" w:rsidRDefault="00C6160C" w:rsidP="00C6160C">
      <w:pPr>
        <w:pStyle w:val="AralkYok"/>
        <w:numPr>
          <w:ilvl w:val="0"/>
          <w:numId w:val="2"/>
        </w:numPr>
        <w:jc w:val="both"/>
        <w:rPr>
          <w:rFonts w:ascii="Times New Roman" w:hAnsi="Times New Roman" w:cs="Times New Roman"/>
          <w:sz w:val="24"/>
          <w:szCs w:val="24"/>
        </w:rPr>
      </w:pPr>
      <w:r w:rsidRPr="00C6160C">
        <w:rPr>
          <w:rFonts w:ascii="Times New Roman" w:hAnsi="Times New Roman" w:cs="Times New Roman"/>
          <w:sz w:val="24"/>
          <w:szCs w:val="24"/>
        </w:rPr>
        <w:t xml:space="preserve">ÖSYM tarafından yapılan veya Yükseköğretim Yürütme Kurulu tarafından uluslararası sınavlarla eşdeğerliliği kabul edilen ve Ege Üniversitesi Yabancı Dil Öğretimi Yönergesinin eşdeğerlik tablosunda belirtilen yabancı dil sınavlarının birinden yeterli puanı alması </w:t>
      </w:r>
      <w:r w:rsidRPr="00583BEA">
        <w:rPr>
          <w:rFonts w:ascii="Times New Roman" w:hAnsi="Times New Roman" w:cs="Times New Roman"/>
          <w:sz w:val="24"/>
          <w:szCs w:val="24"/>
        </w:rPr>
        <w:t xml:space="preserve"> (*)</w:t>
      </w:r>
    </w:p>
    <w:p w:rsidR="00C6160C" w:rsidRPr="00C6160C" w:rsidRDefault="00C6160C" w:rsidP="00C6160C">
      <w:pPr>
        <w:pStyle w:val="ListeParagraf"/>
        <w:numPr>
          <w:ilvl w:val="0"/>
          <w:numId w:val="2"/>
        </w:numPr>
        <w:jc w:val="both"/>
        <w:rPr>
          <w:rFonts w:ascii="Times New Roman" w:hAnsi="Times New Roman" w:cs="Times New Roman"/>
          <w:sz w:val="24"/>
          <w:szCs w:val="24"/>
        </w:rPr>
      </w:pPr>
      <w:r w:rsidRPr="00C6160C">
        <w:rPr>
          <w:rFonts w:ascii="Times New Roman" w:hAnsi="Times New Roman" w:cs="Times New Roman"/>
          <w:sz w:val="24"/>
          <w:szCs w:val="24"/>
        </w:rPr>
        <w:t>Ege Üniversite Yabancı Diller Yüksekokulunca düzenlenecek olan yabancı dil yeterlik sınavından 100 tam puan üzerinden 70 puan ile başarılı olmaları şarttır.</w:t>
      </w:r>
    </w:p>
    <w:p w:rsidR="00583BEA" w:rsidRPr="00583BEA" w:rsidRDefault="00583BEA" w:rsidP="00583BEA">
      <w:pPr>
        <w:pStyle w:val="AralkYok"/>
        <w:ind w:left="720"/>
        <w:jc w:val="both"/>
        <w:rPr>
          <w:rFonts w:ascii="Times New Roman" w:hAnsi="Times New Roman" w:cs="Times New Roman"/>
          <w:sz w:val="24"/>
          <w:szCs w:val="24"/>
        </w:rPr>
      </w:pPr>
    </w:p>
    <w:p w:rsidR="00583BEA" w:rsidRPr="00583BEA" w:rsidRDefault="00583BEA" w:rsidP="00583BEA">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Öğrenci </w:t>
      </w:r>
      <w:r w:rsidRPr="00583BEA">
        <w:rPr>
          <w:rFonts w:ascii="Times New Roman" w:hAnsi="Times New Roman" w:cs="Times New Roman"/>
          <w:b/>
          <w:sz w:val="24"/>
          <w:szCs w:val="24"/>
        </w:rPr>
        <w:t>Hazırlık ve 1. Sınıf</w:t>
      </w:r>
      <w:r w:rsidRPr="00583BEA">
        <w:rPr>
          <w:rFonts w:ascii="Times New Roman" w:hAnsi="Times New Roman" w:cs="Times New Roman"/>
          <w:sz w:val="24"/>
          <w:szCs w:val="24"/>
        </w:rPr>
        <w:t>ta kayıtlı ise yabancı dil şartını sağlamasa da hazırlık sınıfından öğrenime başlatılır.</w:t>
      </w:r>
    </w:p>
    <w:p w:rsidR="00583BEA" w:rsidRPr="00583BEA" w:rsidRDefault="00583BEA" w:rsidP="00583BEA">
      <w:pPr>
        <w:pStyle w:val="Default"/>
      </w:pPr>
    </w:p>
    <w:p w:rsidR="000C09AF" w:rsidRPr="00F77590"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3</w:t>
      </w:r>
      <w:r w:rsidRPr="00F77590">
        <w:rPr>
          <w:rFonts w:ascii="Times New Roman" w:hAnsi="Times New Roman" w:cs="Times New Roman"/>
          <w:b/>
          <w:sz w:val="24"/>
          <w:szCs w:val="24"/>
        </w:rPr>
        <w:t>.</w:t>
      </w:r>
      <w:r>
        <w:rPr>
          <w:rFonts w:ascii="Times New Roman" w:hAnsi="Times New Roman" w:cs="Times New Roman"/>
          <w:b/>
          <w:sz w:val="24"/>
          <w:szCs w:val="24"/>
        </w:rPr>
        <w:t>10</w:t>
      </w:r>
      <w:r w:rsidRPr="00F77590">
        <w:rPr>
          <w:rFonts w:ascii="Times New Roman" w:hAnsi="Times New Roman" w:cs="Times New Roman"/>
          <w:b/>
          <w:sz w:val="24"/>
          <w:szCs w:val="24"/>
        </w:rPr>
        <w:t xml:space="preserve">. </w:t>
      </w:r>
      <w:r w:rsidR="00382BD7">
        <w:rPr>
          <w:rFonts w:ascii="Times New Roman" w:hAnsi="Times New Roman" w:cs="Times New Roman"/>
          <w:b/>
          <w:sz w:val="24"/>
          <w:szCs w:val="24"/>
        </w:rPr>
        <w:t xml:space="preserve">KISMEN </w:t>
      </w:r>
      <w:r w:rsidRPr="00F77590">
        <w:rPr>
          <w:rFonts w:ascii="Times New Roman" w:hAnsi="Times New Roman" w:cs="Times New Roman"/>
          <w:b/>
          <w:sz w:val="24"/>
          <w:szCs w:val="24"/>
        </w:rPr>
        <w:t>YABANCI DİL</w:t>
      </w:r>
      <w:r w:rsidR="00382BD7">
        <w:rPr>
          <w:rFonts w:ascii="Times New Roman" w:hAnsi="Times New Roman" w:cs="Times New Roman"/>
          <w:b/>
          <w:sz w:val="24"/>
          <w:szCs w:val="24"/>
        </w:rPr>
        <w:t>LE</w:t>
      </w:r>
      <w:r w:rsidR="00D22333">
        <w:rPr>
          <w:rFonts w:ascii="Times New Roman" w:hAnsi="Times New Roman" w:cs="Times New Roman"/>
          <w:b/>
          <w:sz w:val="24"/>
          <w:szCs w:val="24"/>
        </w:rPr>
        <w:t xml:space="preserve"> </w:t>
      </w:r>
      <w:r w:rsidR="00382BD7">
        <w:rPr>
          <w:rFonts w:ascii="Times New Roman" w:hAnsi="Times New Roman" w:cs="Times New Roman"/>
          <w:b/>
          <w:sz w:val="24"/>
          <w:szCs w:val="24"/>
        </w:rPr>
        <w:t xml:space="preserve">EĞİTİM VEREN </w:t>
      </w:r>
      <w:r w:rsidRPr="00F77590">
        <w:rPr>
          <w:rFonts w:ascii="Times New Roman" w:hAnsi="Times New Roman" w:cs="Times New Roman"/>
          <w:b/>
          <w:sz w:val="24"/>
          <w:szCs w:val="24"/>
        </w:rPr>
        <w:t>PROGRAMLAR</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Mühendislik Fakültesi (Bilgisayar Mühendisliği, Biyomühendislik, Elektrik Elektronik Mühendisliği, Gıda Mühendisliği, İnşaat Mühendisliği, Makina Mühendisliği),</w:t>
      </w:r>
    </w:p>
    <w:p w:rsidR="00143A6C" w:rsidRPr="008227E3" w:rsidRDefault="00174D14" w:rsidP="00143A6C">
      <w:pPr>
        <w:ind w:right="-10"/>
        <w:jc w:val="both"/>
        <w:rPr>
          <w:rFonts w:ascii="Times New Roman" w:hAnsi="Times New Roman" w:cs="Times New Roman"/>
          <w:sz w:val="24"/>
          <w:szCs w:val="24"/>
        </w:rPr>
      </w:pPr>
      <w:r w:rsidRPr="008227E3">
        <w:rPr>
          <w:rFonts w:ascii="Times New Roman" w:hAnsi="Times New Roman" w:cs="Times New Roman"/>
          <w:sz w:val="24"/>
          <w:szCs w:val="24"/>
        </w:rPr>
        <w:lastRenderedPageBreak/>
        <w:t xml:space="preserve">Edebiyat Fakültesi (Psikoloji, Sosyoloji) </w:t>
      </w:r>
      <w:r w:rsidR="00143A6C" w:rsidRPr="008227E3">
        <w:rPr>
          <w:rFonts w:ascii="Times New Roman" w:hAnsi="Times New Roman" w:cs="Times New Roman"/>
          <w:sz w:val="24"/>
          <w:szCs w:val="24"/>
        </w:rPr>
        <w:t>(2016 yılından itibaren Sosyoloji programının eğitim dili Türkçe olmuştur</w:t>
      </w:r>
      <w:r w:rsidR="00143A6C">
        <w:rPr>
          <w:rFonts w:ascii="Times New Roman" w:hAnsi="Times New Roman" w:cs="Times New Roman"/>
          <w:sz w:val="24"/>
          <w:szCs w:val="24"/>
        </w:rPr>
        <w:t>, bu nedenle 2016 öncesi kayıtlılar kısmen İngilizce verilen programa tabidirler</w:t>
      </w:r>
      <w:r w:rsidR="00143A6C" w:rsidRPr="008227E3">
        <w:rPr>
          <w:rFonts w:ascii="Times New Roman" w:hAnsi="Times New Roman" w:cs="Times New Roman"/>
          <w:sz w:val="24"/>
          <w:szCs w:val="24"/>
        </w:rPr>
        <w:t>),</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174D14" w:rsidRPr="008227E3" w:rsidRDefault="00174D14" w:rsidP="00174D14">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0C09AF" w:rsidRDefault="000C09AF" w:rsidP="000C09AF">
      <w:pPr>
        <w:ind w:right="-10"/>
        <w:jc w:val="both"/>
        <w:rPr>
          <w:rFonts w:ascii="Times New Roman" w:hAnsi="Times New Roman" w:cs="Times New Roman"/>
          <w:sz w:val="24"/>
          <w:szCs w:val="24"/>
        </w:rPr>
      </w:pPr>
    </w:p>
    <w:p w:rsidR="000C09AF" w:rsidRPr="00F77590"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3.11</w:t>
      </w:r>
      <w:r w:rsidRPr="00F77590">
        <w:rPr>
          <w:rFonts w:ascii="Times New Roman" w:hAnsi="Times New Roman" w:cs="Times New Roman"/>
          <w:b/>
          <w:sz w:val="24"/>
          <w:szCs w:val="24"/>
        </w:rPr>
        <w:t>. TAMAMEN YABANCI DİLLE EĞİTİM VEREN PROGRAMLAR</w:t>
      </w:r>
    </w:p>
    <w:p w:rsidR="00405D4C" w:rsidRPr="00C37020" w:rsidRDefault="00405D4C" w:rsidP="00405D4C">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405D4C" w:rsidRPr="008227E3" w:rsidRDefault="00405D4C" w:rsidP="00405D4C">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405D4C" w:rsidRPr="008227E3" w:rsidRDefault="00405D4C" w:rsidP="00405D4C">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0C09AF" w:rsidRDefault="000C09AF" w:rsidP="000C09AF">
      <w:pPr>
        <w:ind w:right="-10"/>
        <w:jc w:val="both"/>
        <w:rPr>
          <w:rFonts w:ascii="Times New Roman" w:hAnsi="Times New Roman" w:cs="Times New Roman"/>
          <w:b/>
          <w:sz w:val="24"/>
          <w:szCs w:val="24"/>
        </w:rPr>
      </w:pPr>
      <w:r>
        <w:rPr>
          <w:rFonts w:ascii="Times New Roman" w:hAnsi="Times New Roman" w:cs="Times New Roman"/>
          <w:b/>
          <w:sz w:val="24"/>
          <w:szCs w:val="24"/>
        </w:rPr>
        <w:t>* 3</w:t>
      </w:r>
      <w:r w:rsidRPr="00154911">
        <w:rPr>
          <w:rFonts w:ascii="Times New Roman" w:hAnsi="Times New Roman" w:cs="Times New Roman"/>
          <w:b/>
          <w:sz w:val="24"/>
          <w:szCs w:val="24"/>
        </w:rPr>
        <w:t>.1</w:t>
      </w:r>
      <w:r>
        <w:rPr>
          <w:rFonts w:ascii="Times New Roman" w:hAnsi="Times New Roman" w:cs="Times New Roman"/>
          <w:b/>
          <w:sz w:val="24"/>
          <w:szCs w:val="24"/>
        </w:rPr>
        <w:t>2</w:t>
      </w:r>
      <w:r w:rsidRPr="00154911">
        <w:rPr>
          <w:rFonts w:ascii="Times New Roman" w:hAnsi="Times New Roman" w:cs="Times New Roman"/>
          <w:b/>
          <w:sz w:val="24"/>
          <w:szCs w:val="24"/>
        </w:rPr>
        <w:t>.EGE ÜNİVERSİTESİ TARAFINDAN KABUL EDİLEN</w:t>
      </w:r>
      <w:r w:rsidR="00D6496E">
        <w:rPr>
          <w:rFonts w:ascii="Times New Roman" w:hAnsi="Times New Roman" w:cs="Times New Roman"/>
          <w:b/>
          <w:sz w:val="24"/>
          <w:szCs w:val="24"/>
        </w:rPr>
        <w:t xml:space="preserve"> </w:t>
      </w:r>
      <w:r w:rsidRPr="00154911">
        <w:rPr>
          <w:rFonts w:ascii="Times New Roman" w:hAnsi="Times New Roman" w:cs="Times New Roman"/>
          <w:b/>
          <w:sz w:val="24"/>
          <w:szCs w:val="24"/>
        </w:rPr>
        <w:t>İNGİLİZCE  YETERLİK  SINAVLARI  EŞ  DEĞERLİK  TABLOSU</w:t>
      </w:r>
    </w:p>
    <w:tbl>
      <w:tblPr>
        <w:tblStyle w:val="TabloKlavuzu1"/>
        <w:tblW w:w="0" w:type="auto"/>
        <w:tblLook w:val="04A0" w:firstRow="1" w:lastRow="0" w:firstColumn="1" w:lastColumn="0" w:noHBand="0" w:noVBand="1"/>
      </w:tblPr>
      <w:tblGrid>
        <w:gridCol w:w="2478"/>
        <w:gridCol w:w="2326"/>
        <w:gridCol w:w="2077"/>
        <w:gridCol w:w="2407"/>
      </w:tblGrid>
      <w:tr w:rsidR="00AC5756" w:rsidRPr="003A3BE5" w:rsidTr="00D8633C">
        <w:tc>
          <w:tcPr>
            <w:tcW w:w="2478" w:type="dxa"/>
          </w:tcPr>
          <w:p w:rsidR="00AC5756" w:rsidRPr="003A3BE5" w:rsidRDefault="00AC5756" w:rsidP="00D8633C">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AC5756" w:rsidRPr="003A3BE5" w:rsidRDefault="00AC5756" w:rsidP="00D8633C">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AC5756" w:rsidRPr="003A3BE5" w:rsidRDefault="00AC5756" w:rsidP="00D8633C">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AC5756" w:rsidRPr="003A3BE5" w:rsidRDefault="00AC5756" w:rsidP="00D8633C">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AC5756" w:rsidRPr="003A3BE5" w:rsidRDefault="00AC5756" w:rsidP="00D8633C">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AC5756" w:rsidRPr="003A3BE5" w:rsidRDefault="00AC5756" w:rsidP="00D8633C">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AC5756" w:rsidRPr="003A3BE5" w:rsidTr="00D8633C">
              <w:trPr>
                <w:trHeight w:val="127"/>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AC5756" w:rsidRPr="003A3BE5" w:rsidTr="00D8633C">
              <w:trPr>
                <w:trHeight w:val="127"/>
                <w:jc w:val="center"/>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AC5756" w:rsidRPr="003A3BE5" w:rsidTr="00D8633C">
              <w:trPr>
                <w:trHeight w:val="127"/>
                <w:jc w:val="center"/>
              </w:trPr>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AC5756" w:rsidRPr="003A3BE5" w:rsidRDefault="00AC5756"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AC5756" w:rsidRPr="003A3BE5" w:rsidRDefault="00AC5756" w:rsidP="00D8633C">
            <w:pPr>
              <w:ind w:right="-10"/>
              <w:jc w:val="center"/>
              <w:rPr>
                <w:rFonts w:ascii="Times New Roman" w:hAnsi="Times New Roman" w:cs="Times New Roman"/>
                <w:b/>
                <w:sz w:val="24"/>
                <w:szCs w:val="24"/>
              </w:rPr>
            </w:pP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AC5756" w:rsidRPr="003A3BE5" w:rsidRDefault="00AC5756"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AC5756" w:rsidRPr="003A3BE5" w:rsidRDefault="00AC5756"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AC5756" w:rsidRPr="003A3BE5" w:rsidTr="00D8633C">
        <w:tc>
          <w:tcPr>
            <w:tcW w:w="2478"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AC5756" w:rsidRPr="003A3BE5" w:rsidRDefault="00AC5756"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AC5756" w:rsidRPr="003A3BE5" w:rsidRDefault="00AC5756"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AC5756" w:rsidRPr="003A3BE5" w:rsidRDefault="00AC5756"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D02205" w:rsidRDefault="00D02205" w:rsidP="00D02205">
      <w:pPr>
        <w:ind w:right="-10"/>
        <w:jc w:val="both"/>
        <w:rPr>
          <w:rFonts w:ascii="Times New Roman" w:hAnsi="Times New Roman" w:cs="Times New Roman"/>
          <w:sz w:val="24"/>
          <w:szCs w:val="24"/>
        </w:rPr>
      </w:pP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AC5756">
        <w:rPr>
          <w:rFonts w:ascii="Times New Roman" w:hAnsi="Times New Roman" w:cs="Times New Roman"/>
          <w:sz w:val="24"/>
          <w:szCs w:val="24"/>
        </w:rPr>
        <w:t xml:space="preserve"> </w:t>
      </w:r>
      <w:r w:rsidR="00AD66B8">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D6496E">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ulaşılabilinir:</w:t>
      </w:r>
    </w:p>
    <w:p w:rsidR="00D02205" w:rsidRPr="00D02205" w:rsidRDefault="00D02205" w:rsidP="00D0220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tbl>
      <w:tblPr>
        <w:tblpPr w:leftFromText="141" w:rightFromText="141" w:vertAnchor="text" w:horzAnchor="margin" w:tblpY="76"/>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C09AF" w:rsidRPr="005E711F" w:rsidTr="00472C95">
        <w:tc>
          <w:tcPr>
            <w:tcW w:w="10548" w:type="dxa"/>
            <w:shd w:val="clear" w:color="auto" w:fill="auto"/>
          </w:tcPr>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lastRenderedPageBreak/>
              <w:t>TOEFL IBT:</w:t>
            </w:r>
            <w:r w:rsidRPr="005E711F">
              <w:rPr>
                <w:rFonts w:ascii="Times New Roman" w:hAnsi="Times New Roman" w:cs="Times New Roman"/>
                <w:sz w:val="24"/>
                <w:szCs w:val="24"/>
              </w:rPr>
              <w:t xml:space="preserve"> Test of English as a Foreign Language (</w:t>
            </w:r>
            <w:r w:rsidRPr="005E711F">
              <w:rPr>
                <w:rFonts w:ascii="Times New Roman" w:hAnsi="Times New Roman" w:cs="Times New Roman"/>
                <w:b/>
                <w:bCs/>
                <w:sz w:val="24"/>
                <w:szCs w:val="24"/>
              </w:rPr>
              <w:t xml:space="preserve">internet-based) </w:t>
            </w:r>
          </w:p>
          <w:p w:rsidR="000C09AF" w:rsidRPr="005E711F" w:rsidRDefault="000C09AF" w:rsidP="00472C95">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CPE:</w:t>
            </w:r>
            <w:r w:rsidRPr="005E711F">
              <w:rPr>
                <w:rFonts w:ascii="Times New Roman" w:hAnsi="Times New Roman" w:cs="Times New Roman"/>
                <w:bCs/>
                <w:sz w:val="24"/>
                <w:szCs w:val="24"/>
              </w:rPr>
              <w:t>Certificate of Proficiency in English Exam(</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w:t>
            </w:r>
          </w:p>
          <w:p w:rsidR="000C09AF" w:rsidRPr="005E711F" w:rsidRDefault="000C09AF" w:rsidP="00472C95">
            <w:pPr>
              <w:ind w:right="-10"/>
              <w:jc w:val="both"/>
              <w:rPr>
                <w:rFonts w:ascii="Times New Roman" w:hAnsi="Times New Roman" w:cs="Times New Roman"/>
                <w:bCs/>
                <w:sz w:val="24"/>
                <w:szCs w:val="24"/>
              </w:rPr>
            </w:pPr>
            <w:r w:rsidRPr="005E711F">
              <w:rPr>
                <w:rFonts w:ascii="Times New Roman" w:hAnsi="Times New Roman" w:cs="Times New Roman"/>
                <w:b/>
                <w:bCs/>
                <w:sz w:val="24"/>
                <w:szCs w:val="24"/>
              </w:rPr>
              <w:t>CAE:</w:t>
            </w:r>
            <w:r w:rsidRPr="005E711F">
              <w:rPr>
                <w:rFonts w:ascii="Times New Roman" w:hAnsi="Times New Roman" w:cs="Times New Roman"/>
                <w:sz w:val="24"/>
                <w:szCs w:val="24"/>
              </w:rPr>
              <w:t>Certificate in Advanced English Exam (</w:t>
            </w:r>
            <w:r w:rsidRPr="005E711F">
              <w:rPr>
                <w:rFonts w:ascii="Times New Roman" w:hAnsi="Times New Roman" w:cs="Times New Roman"/>
                <w:b/>
                <w:bCs/>
                <w:sz w:val="24"/>
                <w:szCs w:val="24"/>
              </w:rPr>
              <w:t>Cambridge</w:t>
            </w:r>
            <w:r w:rsidRPr="005E711F">
              <w:rPr>
                <w:rFonts w:ascii="Times New Roman" w:hAnsi="Times New Roman" w:cs="Times New Roman"/>
                <w:bCs/>
                <w:sz w:val="24"/>
                <w:szCs w:val="24"/>
              </w:rPr>
              <w:t xml:space="preserve">) </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PTE Academic:</w:t>
            </w:r>
            <w:r w:rsidRPr="005E711F">
              <w:rPr>
                <w:rFonts w:ascii="Times New Roman" w:hAnsi="Times New Roman" w:cs="Times New Roman"/>
                <w:sz w:val="24"/>
                <w:szCs w:val="24"/>
              </w:rPr>
              <w:t>Pearson Test of English - Academic</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YDS:</w:t>
            </w:r>
            <w:r w:rsidRPr="005E711F">
              <w:rPr>
                <w:rFonts w:ascii="Times New Roman" w:hAnsi="Times New Roman" w:cs="Times New Roman"/>
                <w:sz w:val="24"/>
                <w:szCs w:val="24"/>
              </w:rPr>
              <w:t>Foreign Language ProficiencyExam</w:t>
            </w:r>
          </w:p>
          <w:p w:rsidR="000C09AF" w:rsidRPr="005E711F" w:rsidRDefault="000C09AF" w:rsidP="00472C95">
            <w:pPr>
              <w:ind w:right="-10"/>
              <w:jc w:val="both"/>
              <w:rPr>
                <w:rFonts w:ascii="Times New Roman" w:hAnsi="Times New Roman" w:cs="Times New Roman"/>
                <w:b/>
                <w:bCs/>
                <w:sz w:val="24"/>
                <w:szCs w:val="24"/>
              </w:rPr>
            </w:pPr>
            <w:r w:rsidRPr="005E711F">
              <w:rPr>
                <w:rFonts w:ascii="Times New Roman" w:hAnsi="Times New Roman" w:cs="Times New Roman"/>
                <w:b/>
                <w:bCs/>
                <w:sz w:val="24"/>
                <w:szCs w:val="24"/>
              </w:rPr>
              <w:t>KPDS:</w:t>
            </w:r>
            <w:r w:rsidRPr="005E711F">
              <w:rPr>
                <w:rFonts w:ascii="Times New Roman" w:hAnsi="Times New Roman" w:cs="Times New Roman"/>
                <w:sz w:val="24"/>
                <w:szCs w:val="24"/>
              </w:rPr>
              <w:t>Foreign Language ProficiencyExamforTurkishStateEmployees</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b/>
                <w:bCs/>
                <w:sz w:val="24"/>
                <w:szCs w:val="24"/>
              </w:rPr>
              <w:t>ÜDS:</w:t>
            </w:r>
            <w:r w:rsidRPr="005E711F">
              <w:rPr>
                <w:rFonts w:ascii="Times New Roman" w:hAnsi="Times New Roman" w:cs="Times New Roman"/>
                <w:sz w:val="24"/>
                <w:szCs w:val="24"/>
              </w:rPr>
              <w:t>TurkishInteruniversity Board Foreign Language Exam</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b/>
                <w:sz w:val="24"/>
                <w:szCs w:val="24"/>
              </w:rPr>
              <w:t>CEF:</w:t>
            </w:r>
            <w:r w:rsidRPr="005E711F">
              <w:rPr>
                <w:rFonts w:ascii="Times New Roman" w:hAnsi="Times New Roman" w:cs="Times New Roman"/>
                <w:sz w:val="24"/>
                <w:szCs w:val="24"/>
              </w:rPr>
              <w:t xml:space="preserve">CommonEuropean Framework </w:t>
            </w:r>
          </w:p>
          <w:p w:rsidR="000C09AF" w:rsidRDefault="000C09AF" w:rsidP="00472C95">
            <w:pPr>
              <w:ind w:right="-10"/>
              <w:jc w:val="both"/>
              <w:rPr>
                <w:rFonts w:ascii="Times New Roman" w:hAnsi="Times New Roman" w:cs="Times New Roman"/>
                <w:sz w:val="24"/>
                <w:szCs w:val="24"/>
              </w:rPr>
            </w:pPr>
            <w:r w:rsidRPr="005E711F">
              <w:rPr>
                <w:rFonts w:ascii="Times New Roman" w:hAnsi="Times New Roman" w:cs="Times New Roman"/>
                <w:b/>
                <w:bCs/>
                <w:sz w:val="24"/>
                <w:szCs w:val="24"/>
              </w:rPr>
              <w:t>EGEPT:</w:t>
            </w:r>
            <w:r w:rsidRPr="005E711F">
              <w:rPr>
                <w:rFonts w:ascii="Times New Roman" w:hAnsi="Times New Roman" w:cs="Times New Roman"/>
                <w:sz w:val="24"/>
                <w:szCs w:val="24"/>
              </w:rPr>
              <w:t xml:space="preserve">EgeUniversityEnglishProficiency Test </w:t>
            </w:r>
          </w:p>
          <w:p w:rsidR="000C09AF" w:rsidRPr="005E711F" w:rsidRDefault="000C09AF" w:rsidP="00472C95">
            <w:pPr>
              <w:ind w:right="-10"/>
              <w:jc w:val="both"/>
              <w:rPr>
                <w:rFonts w:ascii="Times New Roman" w:hAnsi="Times New Roman" w:cs="Times New Roman"/>
                <w:sz w:val="24"/>
                <w:szCs w:val="24"/>
              </w:rPr>
            </w:pPr>
            <w:r w:rsidRPr="005E711F">
              <w:rPr>
                <w:rFonts w:ascii="Times New Roman" w:hAnsi="Times New Roman" w:cs="Times New Roman"/>
                <w:sz w:val="24"/>
                <w:szCs w:val="24"/>
              </w:rPr>
              <w:t xml:space="preserve">(Ege Üniversitesi İngilizce Yeterlik Sınavı) </w:t>
            </w:r>
          </w:p>
          <w:p w:rsidR="000C09AF" w:rsidRPr="005E711F" w:rsidRDefault="000C09AF" w:rsidP="00472C95">
            <w:pPr>
              <w:ind w:right="-10"/>
              <w:jc w:val="both"/>
              <w:rPr>
                <w:rFonts w:ascii="Times New Roman" w:hAnsi="Times New Roman" w:cs="Times New Roman"/>
                <w:sz w:val="24"/>
                <w:szCs w:val="24"/>
              </w:rPr>
            </w:pPr>
          </w:p>
        </w:tc>
      </w:tr>
    </w:tbl>
    <w:p w:rsidR="00767818" w:rsidRPr="00775244" w:rsidRDefault="00767818" w:rsidP="00767818">
      <w:pPr>
        <w:numPr>
          <w:ilvl w:val="0"/>
          <w:numId w:val="7"/>
        </w:numPr>
        <w:spacing w:after="0" w:line="240" w:lineRule="auto"/>
        <w:rPr>
          <w:b/>
        </w:rPr>
      </w:pPr>
      <w:r w:rsidRPr="00775244">
        <w:rPr>
          <w:b/>
        </w:rPr>
        <w:t>Eğitim dili %100 İngilizce olan programlarda öğrenim görecek olan öğrencilerin muaf olma koşulları Yabancı Diller Yüksekokulu usul ve esaslarında belirtilmiştir.</w:t>
      </w:r>
    </w:p>
    <w:p w:rsidR="00583BEA" w:rsidRPr="00583BEA" w:rsidRDefault="00583BEA" w:rsidP="00583BEA">
      <w:pPr>
        <w:rPr>
          <w:rFonts w:ascii="Times New Roman" w:hAnsi="Times New Roman" w:cs="Times New Roman"/>
          <w:sz w:val="24"/>
          <w:szCs w:val="24"/>
        </w:rPr>
      </w:pPr>
    </w:p>
    <w:p w:rsidR="00583BEA" w:rsidRPr="00583BEA" w:rsidRDefault="00583BEA" w:rsidP="00583BEA">
      <w:pPr>
        <w:rPr>
          <w:rFonts w:ascii="Times New Roman" w:hAnsi="Times New Roman" w:cs="Times New Roman"/>
          <w:sz w:val="24"/>
          <w:szCs w:val="24"/>
        </w:rPr>
      </w:pPr>
    </w:p>
    <w:p w:rsidR="00FA2869" w:rsidRPr="00A215B7" w:rsidRDefault="00FA2869" w:rsidP="00FA2869">
      <w:pPr>
        <w:ind w:right="-10"/>
        <w:jc w:val="both"/>
        <w:rPr>
          <w:rFonts w:ascii="Times New Roman" w:hAnsi="Times New Roman" w:cs="Times New Roman"/>
          <w:b/>
          <w:sz w:val="24"/>
          <w:szCs w:val="24"/>
        </w:rPr>
      </w:pPr>
      <w:r>
        <w:rPr>
          <w:rFonts w:ascii="Times New Roman" w:hAnsi="Times New Roman" w:cs="Times New Roman"/>
          <w:b/>
          <w:sz w:val="24"/>
          <w:szCs w:val="24"/>
        </w:rPr>
        <w:t>3.</w:t>
      </w:r>
      <w:r w:rsidR="00471F5D">
        <w:rPr>
          <w:rFonts w:ascii="Times New Roman" w:hAnsi="Times New Roman" w:cs="Times New Roman"/>
          <w:b/>
          <w:sz w:val="24"/>
          <w:szCs w:val="24"/>
        </w:rPr>
        <w:t>13</w:t>
      </w:r>
      <w:r>
        <w:rPr>
          <w:rFonts w:ascii="Times New Roman" w:hAnsi="Times New Roman" w:cs="Times New Roman"/>
          <w:b/>
          <w:sz w:val="24"/>
          <w:szCs w:val="24"/>
        </w:rPr>
        <w:t xml:space="preserve">.BAŞVURU ŞEKLİ VE </w:t>
      </w:r>
      <w:r w:rsidRPr="00A215B7">
        <w:rPr>
          <w:rFonts w:ascii="Times New Roman" w:hAnsi="Times New Roman" w:cs="Times New Roman"/>
          <w:b/>
          <w:sz w:val="24"/>
          <w:szCs w:val="24"/>
        </w:rPr>
        <w:t>BELGELER</w:t>
      </w:r>
      <w:r>
        <w:rPr>
          <w:rFonts w:ascii="Times New Roman" w:hAnsi="Times New Roman" w:cs="Times New Roman"/>
          <w:b/>
          <w:sz w:val="24"/>
          <w:szCs w:val="24"/>
        </w:rPr>
        <w:t>İN</w:t>
      </w:r>
      <w:r w:rsidRPr="00A215B7">
        <w:rPr>
          <w:rFonts w:ascii="Times New Roman" w:hAnsi="Times New Roman" w:cs="Times New Roman"/>
          <w:b/>
          <w:sz w:val="24"/>
          <w:szCs w:val="24"/>
        </w:rPr>
        <w:t>E İLİŞKİN AÇIKLAMA</w:t>
      </w:r>
    </w:p>
    <w:p w:rsidR="00BF06AB" w:rsidRDefault="00DC29D2" w:rsidP="00BF06AB">
      <w:pPr>
        <w:ind w:right="-10"/>
        <w:jc w:val="both"/>
        <w:rPr>
          <w:rFonts w:ascii="Times New Roman" w:hAnsi="Times New Roman" w:cs="Times New Roman"/>
          <w:b/>
          <w:bCs/>
          <w:color w:val="FF0000"/>
          <w:sz w:val="24"/>
          <w:szCs w:val="24"/>
        </w:rPr>
      </w:pPr>
      <w:r w:rsidRPr="000F23A7">
        <w:rPr>
          <w:rFonts w:ascii="Times New Roman" w:hAnsi="Times New Roman" w:cs="Times New Roman"/>
          <w:b/>
          <w:bCs/>
          <w:sz w:val="24"/>
          <w:szCs w:val="24"/>
        </w:rPr>
        <w:t>1-</w:t>
      </w:r>
      <w:r w:rsidR="00BF06AB">
        <w:rPr>
          <w:rFonts w:ascii="Times New Roman" w:hAnsi="Times New Roman" w:cs="Times New Roman"/>
          <w:bCs/>
          <w:sz w:val="24"/>
          <w:szCs w:val="24"/>
        </w:rPr>
        <w:t>Başvuru</w:t>
      </w:r>
      <w:r w:rsidR="00BF06AB" w:rsidRPr="00826BF8">
        <w:rPr>
          <w:rFonts w:ascii="Times New Roman" w:hAnsi="Times New Roman" w:cs="Times New Roman"/>
          <w:bCs/>
          <w:sz w:val="24"/>
          <w:szCs w:val="24"/>
        </w:rPr>
        <w:t xml:space="preserve">, </w:t>
      </w:r>
      <w:r w:rsidR="00BF06AB">
        <w:rPr>
          <w:rFonts w:ascii="Times New Roman" w:hAnsi="Times New Roman" w:cs="Times New Roman"/>
          <w:bCs/>
          <w:sz w:val="24"/>
          <w:szCs w:val="24"/>
        </w:rPr>
        <w:t>başvuru formunun doldurulması ve başvuru belgelerinin yüklenmesi ile tamamlanacaktır. Başvuru sistemine yüklenecek başvuru</w:t>
      </w:r>
      <w:r w:rsidR="00BF06AB" w:rsidRPr="00A215B7">
        <w:rPr>
          <w:rFonts w:ascii="Times New Roman" w:hAnsi="Times New Roman" w:cs="Times New Roman"/>
          <w:bCs/>
          <w:sz w:val="24"/>
          <w:szCs w:val="24"/>
        </w:rPr>
        <w:t xml:space="preserve"> belgelerin</w:t>
      </w:r>
      <w:r w:rsidR="00BF06AB">
        <w:rPr>
          <w:rFonts w:ascii="Times New Roman" w:hAnsi="Times New Roman" w:cs="Times New Roman"/>
          <w:bCs/>
          <w:sz w:val="24"/>
          <w:szCs w:val="24"/>
        </w:rPr>
        <w:t>in</w:t>
      </w:r>
      <w:r w:rsidR="00BF06AB" w:rsidRPr="00A215B7">
        <w:rPr>
          <w:rFonts w:ascii="Times New Roman" w:hAnsi="Times New Roman" w:cs="Times New Roman"/>
          <w:bCs/>
          <w:sz w:val="24"/>
          <w:szCs w:val="24"/>
        </w:rPr>
        <w:t xml:space="preserve">  (Başvuru Formu ve ÖSYS belgesi hariç), öğrencilerin okumakta oldukları Üniversiteleri tarafından onaylanmış olması gerekmektedir.  </w:t>
      </w:r>
      <w:r w:rsidR="00BF06AB" w:rsidRPr="00934BB1">
        <w:rPr>
          <w:rFonts w:ascii="Times New Roman" w:hAnsi="Times New Roman" w:cs="Times New Roman"/>
          <w:b/>
          <w:bCs/>
          <w:sz w:val="24"/>
          <w:szCs w:val="24"/>
        </w:rPr>
        <w:t>(İmzalı ve ıslak mühürlü )</w:t>
      </w:r>
      <w:r w:rsidR="00BF06AB">
        <w:rPr>
          <w:rFonts w:ascii="Times New Roman" w:hAnsi="Times New Roman" w:cs="Times New Roman"/>
          <w:b/>
          <w:bCs/>
          <w:sz w:val="24"/>
          <w:szCs w:val="24"/>
        </w:rPr>
        <w:t xml:space="preserve"> (E imzalı belgeler “Belgenin Aslı Elektronik İmzalıdır Kaşesi” bulunması halinde kabul edilecektir.)</w:t>
      </w:r>
    </w:p>
    <w:p w:rsidR="00DC29D2" w:rsidRPr="00CA0655" w:rsidRDefault="00DC29D2" w:rsidP="00DC29D2">
      <w:pPr>
        <w:ind w:right="-10"/>
        <w:jc w:val="both"/>
        <w:rPr>
          <w:rFonts w:ascii="Times New Roman" w:hAnsi="Times New Roman" w:cs="Times New Roman"/>
          <w:bCs/>
          <w:sz w:val="24"/>
          <w:szCs w:val="24"/>
        </w:rPr>
      </w:pPr>
      <w:r w:rsidRPr="00CA0655">
        <w:rPr>
          <w:rFonts w:ascii="Times New Roman" w:hAnsi="Times New Roman" w:cs="Times New Roman"/>
          <w:b/>
          <w:bCs/>
          <w:sz w:val="24"/>
          <w:szCs w:val="24"/>
        </w:rPr>
        <w:t>2-</w:t>
      </w:r>
      <w:r w:rsidRPr="00CA0655">
        <w:rPr>
          <w:rFonts w:ascii="Times New Roman" w:hAnsi="Times New Roman" w:cs="Times New Roman"/>
          <w:bCs/>
          <w:sz w:val="24"/>
          <w:szCs w:val="24"/>
        </w:rPr>
        <w:t xml:space="preserve"> Belgeler yeni tarihli olmalıdır.</w:t>
      </w:r>
    </w:p>
    <w:p w:rsidR="00DC29D2" w:rsidRPr="00A215B7" w:rsidRDefault="00DC29D2" w:rsidP="00DC29D2">
      <w:pPr>
        <w:ind w:right="-10"/>
        <w:jc w:val="both"/>
        <w:rPr>
          <w:rFonts w:ascii="Times New Roman" w:hAnsi="Times New Roman" w:cs="Times New Roman"/>
          <w:sz w:val="24"/>
          <w:szCs w:val="24"/>
        </w:rPr>
      </w:pPr>
      <w:r>
        <w:rPr>
          <w:rFonts w:ascii="Times New Roman" w:hAnsi="Times New Roman" w:cs="Times New Roman"/>
          <w:b/>
          <w:bCs/>
          <w:sz w:val="24"/>
          <w:szCs w:val="24"/>
        </w:rPr>
        <w:t>3</w:t>
      </w:r>
      <w:r w:rsidRPr="000F23A7">
        <w:rPr>
          <w:rFonts w:ascii="Times New Roman" w:hAnsi="Times New Roman" w:cs="Times New Roman"/>
          <w:b/>
          <w:bCs/>
          <w:sz w:val="24"/>
          <w:szCs w:val="24"/>
        </w:rPr>
        <w:t>-</w:t>
      </w:r>
      <w:r w:rsidRPr="00A215B7">
        <w:rPr>
          <w:rFonts w:ascii="Times New Roman" w:hAnsi="Times New Roman" w:cs="Times New Roman"/>
          <w:sz w:val="24"/>
          <w:szCs w:val="24"/>
        </w:rPr>
        <w:t xml:space="preserve">Başvuru sırasında </w:t>
      </w:r>
      <w:r>
        <w:rPr>
          <w:rFonts w:ascii="Times New Roman" w:hAnsi="Times New Roman" w:cs="Times New Roman"/>
          <w:sz w:val="24"/>
          <w:szCs w:val="24"/>
        </w:rPr>
        <w:t xml:space="preserve">sisteme yüklenen belgeler ve gerekli görülen belgelerin asılları kayıt esnasında istenecektir. </w:t>
      </w:r>
      <w:r w:rsidRPr="00A82A0C">
        <w:rPr>
          <w:rFonts w:ascii="Times New Roman" w:hAnsi="Times New Roman" w:cs="Times New Roman"/>
          <w:sz w:val="24"/>
          <w:szCs w:val="24"/>
        </w:rPr>
        <w:t>Başvuru veya kayıtta sahte ve muhteviyatı itibariyle yanıltıcı belge sundukları tespit edilen öğrencilerin başvurusu iptal edil</w:t>
      </w:r>
      <w:r>
        <w:rPr>
          <w:rFonts w:ascii="Times New Roman" w:hAnsi="Times New Roman" w:cs="Times New Roman"/>
          <w:sz w:val="24"/>
          <w:szCs w:val="24"/>
        </w:rPr>
        <w:t xml:space="preserve">ecektir. Kayıt sonrası doğrulama işlemlerinde böyle bir durumun ortaya çıkması halinde öğrencinin </w:t>
      </w:r>
      <w:r w:rsidRPr="00A82A0C">
        <w:rPr>
          <w:rFonts w:ascii="Times New Roman" w:hAnsi="Times New Roman" w:cs="Times New Roman"/>
          <w:sz w:val="24"/>
          <w:szCs w:val="24"/>
        </w:rPr>
        <w:t>kaydı silin</w:t>
      </w:r>
      <w:r>
        <w:rPr>
          <w:rFonts w:ascii="Times New Roman" w:hAnsi="Times New Roman" w:cs="Times New Roman"/>
          <w:sz w:val="24"/>
          <w:szCs w:val="24"/>
        </w:rPr>
        <w:t>ecek</w:t>
      </w:r>
      <w:r w:rsidRPr="00A82A0C">
        <w:rPr>
          <w:rFonts w:ascii="Times New Roman" w:hAnsi="Times New Roman" w:cs="Times New Roman"/>
          <w:sz w:val="24"/>
          <w:szCs w:val="24"/>
        </w:rPr>
        <w:t xml:space="preserve"> ve haklarında hukuki işlem başlatıl</w:t>
      </w:r>
      <w:r>
        <w:rPr>
          <w:rFonts w:ascii="Times New Roman" w:hAnsi="Times New Roman" w:cs="Times New Roman"/>
          <w:sz w:val="24"/>
          <w:szCs w:val="24"/>
        </w:rPr>
        <w:t>acakt</w:t>
      </w:r>
      <w:r w:rsidRPr="00A82A0C">
        <w:rPr>
          <w:rFonts w:ascii="Times New Roman" w:hAnsi="Times New Roman" w:cs="Times New Roman"/>
          <w:sz w:val="24"/>
          <w:szCs w:val="24"/>
        </w:rPr>
        <w:t>ır.</w:t>
      </w:r>
    </w:p>
    <w:p w:rsidR="00DC29D2" w:rsidRPr="00A215B7" w:rsidRDefault="00DC29D2" w:rsidP="00DC29D2">
      <w:pPr>
        <w:ind w:right="-10"/>
        <w:jc w:val="both"/>
        <w:rPr>
          <w:rFonts w:ascii="Times New Roman" w:hAnsi="Times New Roman" w:cs="Times New Roman"/>
          <w:sz w:val="24"/>
          <w:szCs w:val="24"/>
        </w:rPr>
      </w:pPr>
      <w:r>
        <w:rPr>
          <w:rFonts w:ascii="Times New Roman" w:hAnsi="Times New Roman" w:cs="Times New Roman"/>
          <w:b/>
          <w:sz w:val="24"/>
          <w:szCs w:val="24"/>
        </w:rPr>
        <w:t>4</w:t>
      </w:r>
      <w:r w:rsidRPr="000F23A7">
        <w:rPr>
          <w:rFonts w:ascii="Times New Roman" w:hAnsi="Times New Roman" w:cs="Times New Roman"/>
          <w:b/>
          <w:sz w:val="24"/>
          <w:szCs w:val="24"/>
        </w:rPr>
        <w:t>-</w:t>
      </w:r>
      <w:r w:rsidRPr="00A215B7">
        <w:rPr>
          <w:rFonts w:ascii="Times New Roman" w:hAnsi="Times New Roman" w:cs="Times New Roman"/>
          <w:sz w:val="24"/>
          <w:szCs w:val="24"/>
        </w:rPr>
        <w:t>Birden fazla programa başvuru yapacak öğrenciler, başvuru yapacakları her program için ayrı başvuru formu dolduracaklar</w:t>
      </w:r>
      <w:r>
        <w:rPr>
          <w:rFonts w:ascii="Times New Roman" w:hAnsi="Times New Roman" w:cs="Times New Roman"/>
          <w:sz w:val="24"/>
          <w:szCs w:val="24"/>
        </w:rPr>
        <w:t>dır.</w:t>
      </w:r>
    </w:p>
    <w:p w:rsidR="00DC29D2" w:rsidRDefault="00DC29D2" w:rsidP="00DC29D2">
      <w:pPr>
        <w:ind w:right="-10"/>
        <w:jc w:val="both"/>
        <w:rPr>
          <w:rFonts w:ascii="Times New Roman" w:hAnsi="Times New Roman" w:cs="Times New Roman"/>
          <w:sz w:val="24"/>
          <w:szCs w:val="24"/>
        </w:rPr>
      </w:pPr>
      <w:r>
        <w:rPr>
          <w:rFonts w:ascii="Times New Roman" w:hAnsi="Times New Roman" w:cs="Times New Roman"/>
          <w:b/>
          <w:sz w:val="24"/>
          <w:szCs w:val="24"/>
        </w:rPr>
        <w:t>5</w:t>
      </w:r>
      <w:r w:rsidRPr="000F23A7">
        <w:rPr>
          <w:rFonts w:ascii="Times New Roman" w:hAnsi="Times New Roman" w:cs="Times New Roman"/>
          <w:b/>
          <w:sz w:val="24"/>
          <w:szCs w:val="24"/>
        </w:rPr>
        <w:t>-</w:t>
      </w:r>
      <w:r w:rsidRPr="00A215B7">
        <w:rPr>
          <w:rFonts w:ascii="Times New Roman" w:hAnsi="Times New Roman" w:cs="Times New Roman"/>
          <w:sz w:val="24"/>
          <w:szCs w:val="24"/>
        </w:rPr>
        <w:t>Üniversitemiz tarafından gerekli görüldüğü takdirde başvuranlardan ilave belge talep edilebilecektir.</w:t>
      </w:r>
    </w:p>
    <w:p w:rsidR="00583BEA" w:rsidRPr="00583BEA" w:rsidRDefault="00583BEA" w:rsidP="00583BEA">
      <w:pPr>
        <w:pStyle w:val="Default"/>
      </w:pPr>
    </w:p>
    <w:p w:rsidR="00583BEA" w:rsidRPr="00583BEA" w:rsidRDefault="00471F5D" w:rsidP="00583BEA">
      <w:pPr>
        <w:pStyle w:val="Default"/>
        <w:rPr>
          <w:b/>
          <w:bCs/>
        </w:rPr>
      </w:pPr>
      <w:r>
        <w:rPr>
          <w:b/>
          <w:bCs/>
        </w:rPr>
        <w:lastRenderedPageBreak/>
        <w:t xml:space="preserve">3.14. </w:t>
      </w:r>
      <w:r w:rsidRPr="00583BEA">
        <w:rPr>
          <w:b/>
          <w:bCs/>
        </w:rPr>
        <w:t xml:space="preserve">BAŞVURU </w:t>
      </w:r>
      <w:r>
        <w:rPr>
          <w:b/>
          <w:bCs/>
        </w:rPr>
        <w:t>BELGELERİ</w:t>
      </w:r>
      <w:r w:rsidR="00583BEA" w:rsidRPr="00583BEA">
        <w:rPr>
          <w:b/>
          <w:bCs/>
        </w:rPr>
        <w:t xml:space="preserve">: </w:t>
      </w:r>
    </w:p>
    <w:p w:rsidR="00583BEA" w:rsidRPr="00583BEA" w:rsidRDefault="00583BEA" w:rsidP="00583BEA">
      <w:pPr>
        <w:pStyle w:val="Default"/>
      </w:pPr>
    </w:p>
    <w:p w:rsidR="00583BEA" w:rsidRDefault="00D303CB" w:rsidP="00D303CB">
      <w:pPr>
        <w:pStyle w:val="Default"/>
        <w:spacing w:after="67"/>
      </w:pPr>
      <w:r w:rsidRPr="001B16BD">
        <w:rPr>
          <w:b/>
        </w:rPr>
        <w:t>1-</w:t>
      </w:r>
      <w:r w:rsidR="00583BEA" w:rsidRPr="00A26947">
        <w:t>Başvuru formu</w:t>
      </w:r>
      <w:r w:rsidR="00656545">
        <w:t>;</w:t>
      </w:r>
    </w:p>
    <w:p w:rsidR="00583BEA" w:rsidRPr="00583BEA" w:rsidRDefault="00A26947" w:rsidP="00583BEA">
      <w:pPr>
        <w:pStyle w:val="Default"/>
        <w:spacing w:line="360" w:lineRule="auto"/>
      </w:pPr>
      <w:r w:rsidRPr="001B16BD">
        <w:rPr>
          <w:b/>
        </w:rPr>
        <w:t>2</w:t>
      </w:r>
      <w:r w:rsidR="00364A8B" w:rsidRPr="001B16BD">
        <w:rPr>
          <w:b/>
        </w:rPr>
        <w:t>-</w:t>
      </w:r>
      <w:r w:rsidR="00583BEA" w:rsidRPr="00583BEA">
        <w:t xml:space="preserve"> ÖSYS</w:t>
      </w:r>
      <w:r w:rsidR="00A935EB">
        <w:t>/DGS</w:t>
      </w:r>
      <w:r w:rsidR="00A935EB" w:rsidRPr="00B300A4">
        <w:rPr>
          <w:color w:val="auto"/>
        </w:rPr>
        <w:t>/</w:t>
      </w:r>
      <w:r w:rsidR="00281445" w:rsidRPr="00B300A4">
        <w:rPr>
          <w:color w:val="auto"/>
        </w:rPr>
        <w:t>YÇS/</w:t>
      </w:r>
      <w:r w:rsidR="00A935EB" w:rsidRPr="00B300A4">
        <w:rPr>
          <w:color w:val="auto"/>
        </w:rPr>
        <w:t xml:space="preserve">Lisans </w:t>
      </w:r>
      <w:r w:rsidR="00C41829">
        <w:t>t</w:t>
      </w:r>
      <w:r w:rsidR="00A935EB">
        <w:t>amamlama</w:t>
      </w:r>
      <w:r w:rsidR="00AD7A00">
        <w:t xml:space="preserve"> </w:t>
      </w:r>
      <w:r w:rsidR="00C41829">
        <w:t>s</w:t>
      </w:r>
      <w:r w:rsidR="00583BEA" w:rsidRPr="00583BEA">
        <w:t xml:space="preserve">onuç </w:t>
      </w:r>
      <w:r w:rsidR="00C41829">
        <w:t>b</w:t>
      </w:r>
      <w:r w:rsidR="007035CF">
        <w:t>elgesi (</w:t>
      </w:r>
      <w:r w:rsidR="00AB3A03">
        <w:rPr>
          <w:b/>
        </w:rPr>
        <w:t>Y</w:t>
      </w:r>
      <w:r w:rsidR="007035CF">
        <w:rPr>
          <w:b/>
        </w:rPr>
        <w:t xml:space="preserve">erleştirme belgesinde </w:t>
      </w:r>
      <w:r w:rsidR="007035CF" w:rsidRPr="008362FD">
        <w:rPr>
          <w:b/>
        </w:rPr>
        <w:t>doğrulama kodu yer almalıdır)</w:t>
      </w:r>
      <w:r w:rsidR="00656545">
        <w:t>;</w:t>
      </w:r>
    </w:p>
    <w:p w:rsidR="00583BEA" w:rsidRPr="00583BEA"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3</w:t>
      </w:r>
      <w:r w:rsidR="00583BEA" w:rsidRPr="0009760E">
        <w:rPr>
          <w:rFonts w:ascii="Times New Roman" w:hAnsi="Times New Roman" w:cs="Times New Roman"/>
          <w:b/>
          <w:color w:val="000000"/>
          <w:sz w:val="24"/>
          <w:szCs w:val="24"/>
        </w:rPr>
        <w:t>-</w:t>
      </w:r>
      <w:r w:rsidR="00EA0904" w:rsidRPr="0009760E">
        <w:rPr>
          <w:rFonts w:ascii="Times New Roman" w:hAnsi="Times New Roman" w:cs="Times New Roman"/>
          <w:sz w:val="24"/>
          <w:szCs w:val="24"/>
        </w:rPr>
        <w:t>ÖSYS/DGS/</w:t>
      </w:r>
      <w:r w:rsidR="00281445" w:rsidRPr="00B300A4">
        <w:rPr>
          <w:rFonts w:ascii="Times New Roman" w:hAnsi="Times New Roman" w:cs="Times New Roman"/>
          <w:sz w:val="24"/>
          <w:szCs w:val="24"/>
        </w:rPr>
        <w:t>YÇS/</w:t>
      </w:r>
      <w:r w:rsidR="00EA0904" w:rsidRPr="0009760E">
        <w:rPr>
          <w:rFonts w:ascii="Times New Roman" w:hAnsi="Times New Roman" w:cs="Times New Roman"/>
          <w:sz w:val="24"/>
          <w:szCs w:val="24"/>
        </w:rPr>
        <w:t>Lisans Tamamlama</w:t>
      </w:r>
      <w:r w:rsidR="00583BEA" w:rsidRPr="00583BEA">
        <w:rPr>
          <w:rFonts w:ascii="Times New Roman" w:hAnsi="Times New Roman" w:cs="Times New Roman"/>
          <w:color w:val="000000"/>
          <w:sz w:val="24"/>
          <w:szCs w:val="24"/>
        </w:rPr>
        <w:t xml:space="preserve"> tüm alanlardan almış olduğu puanları gösteren sonuç belgesi</w:t>
      </w:r>
      <w:r w:rsidR="00E451D3">
        <w:rPr>
          <w:rFonts w:ascii="Times New Roman" w:hAnsi="Times New Roman" w:cs="Times New Roman"/>
          <w:b/>
          <w:sz w:val="24"/>
          <w:szCs w:val="24"/>
        </w:rPr>
        <w:t>(B</w:t>
      </w:r>
      <w:r w:rsidR="00E451D3">
        <w:rPr>
          <w:b/>
        </w:rPr>
        <w:t xml:space="preserve">elgede </w:t>
      </w:r>
      <w:r w:rsidR="00E451D3" w:rsidRPr="008362FD">
        <w:rPr>
          <w:rFonts w:ascii="Times New Roman" w:hAnsi="Times New Roman" w:cs="Times New Roman"/>
          <w:b/>
          <w:sz w:val="24"/>
          <w:szCs w:val="24"/>
        </w:rPr>
        <w:t>doğrulama kodu yer almalıdır</w:t>
      </w:r>
      <w:r w:rsidR="00E451D3">
        <w:rPr>
          <w:rFonts w:ascii="Times New Roman" w:hAnsi="Times New Roman" w:cs="Times New Roman"/>
          <w:b/>
          <w:sz w:val="24"/>
          <w:szCs w:val="24"/>
        </w:rPr>
        <w:t>)</w:t>
      </w:r>
      <w:r w:rsidR="00656545">
        <w:rPr>
          <w:rFonts w:ascii="Times New Roman" w:hAnsi="Times New Roman" w:cs="Times New Roman"/>
          <w:b/>
          <w:sz w:val="24"/>
          <w:szCs w:val="24"/>
        </w:rPr>
        <w:t>;</w:t>
      </w:r>
    </w:p>
    <w:p w:rsidR="00583BEA"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4</w:t>
      </w:r>
      <w:r w:rsidR="00583BEA" w:rsidRPr="001B16BD">
        <w:rPr>
          <w:rFonts w:ascii="Times New Roman" w:hAnsi="Times New Roman" w:cs="Times New Roman"/>
          <w:b/>
          <w:color w:val="000000"/>
          <w:sz w:val="24"/>
          <w:szCs w:val="24"/>
        </w:rPr>
        <w:t>-</w:t>
      </w:r>
      <w:r w:rsidR="00583BEA" w:rsidRPr="00583BEA">
        <w:rPr>
          <w:rFonts w:ascii="Times New Roman" w:hAnsi="Times New Roman" w:cs="Times New Roman"/>
          <w:color w:val="000000"/>
          <w:sz w:val="24"/>
          <w:szCs w:val="24"/>
        </w:rPr>
        <w:t xml:space="preserve"> DGS ile kayıtlanan öğrencilerin ön lisans programına yerleştirildikleri ÖSYS sonuç belgesi</w:t>
      </w:r>
      <w:r w:rsidR="00AB3A03">
        <w:rPr>
          <w:rFonts w:ascii="Times New Roman" w:hAnsi="Times New Roman" w:cs="Times New Roman"/>
          <w:b/>
          <w:sz w:val="24"/>
          <w:szCs w:val="24"/>
        </w:rPr>
        <w:t>(Y</w:t>
      </w:r>
      <w:r w:rsidR="00AB3A03">
        <w:rPr>
          <w:b/>
        </w:rPr>
        <w:t xml:space="preserve">erleştirme belgesinde </w:t>
      </w:r>
      <w:r w:rsidR="00AB3A03" w:rsidRPr="008362FD">
        <w:rPr>
          <w:rFonts w:ascii="Times New Roman" w:hAnsi="Times New Roman" w:cs="Times New Roman"/>
          <w:b/>
          <w:sz w:val="24"/>
          <w:szCs w:val="24"/>
        </w:rPr>
        <w:t>doğrulama kodu yer almalıdır</w:t>
      </w:r>
      <w:r w:rsidR="00AB3A03">
        <w:rPr>
          <w:rFonts w:ascii="Times New Roman" w:hAnsi="Times New Roman" w:cs="Times New Roman"/>
          <w:b/>
          <w:sz w:val="24"/>
          <w:szCs w:val="24"/>
        </w:rPr>
        <w:t>)</w:t>
      </w:r>
      <w:r w:rsidR="00656545">
        <w:rPr>
          <w:rFonts w:ascii="Times New Roman" w:hAnsi="Times New Roman" w:cs="Times New Roman"/>
          <w:b/>
          <w:sz w:val="24"/>
          <w:szCs w:val="24"/>
        </w:rPr>
        <w:t>;</w:t>
      </w:r>
    </w:p>
    <w:p w:rsidR="007C55DB" w:rsidRDefault="00A26947" w:rsidP="00583BEA">
      <w:pPr>
        <w:autoSpaceDE w:val="0"/>
        <w:autoSpaceDN w:val="0"/>
        <w:adjustRightInd w:val="0"/>
        <w:spacing w:after="71" w:line="360" w:lineRule="auto"/>
        <w:rPr>
          <w:rFonts w:ascii="Times New Roman" w:hAnsi="Times New Roman" w:cs="Times New Roman"/>
          <w:color w:val="000000"/>
          <w:sz w:val="24"/>
          <w:szCs w:val="24"/>
        </w:rPr>
      </w:pPr>
      <w:r w:rsidRPr="001B16BD">
        <w:rPr>
          <w:rFonts w:ascii="Times New Roman" w:hAnsi="Times New Roman" w:cs="Times New Roman"/>
          <w:b/>
          <w:color w:val="000000"/>
          <w:sz w:val="24"/>
          <w:szCs w:val="24"/>
        </w:rPr>
        <w:t>5</w:t>
      </w:r>
      <w:r w:rsidR="007C55DB" w:rsidRPr="001B16BD">
        <w:rPr>
          <w:rFonts w:ascii="Times New Roman" w:hAnsi="Times New Roman" w:cs="Times New Roman"/>
          <w:b/>
          <w:color w:val="000000"/>
          <w:sz w:val="24"/>
          <w:szCs w:val="24"/>
        </w:rPr>
        <w:t>-</w:t>
      </w:r>
      <w:r w:rsidR="007C55DB">
        <w:rPr>
          <w:rFonts w:ascii="Times New Roman" w:hAnsi="Times New Roman" w:cs="Times New Roman"/>
          <w:color w:val="000000"/>
          <w:sz w:val="24"/>
          <w:szCs w:val="24"/>
        </w:rPr>
        <w:t xml:space="preserve"> Mühendislik tamamlama ile yerleşenlerin lis</w:t>
      </w:r>
      <w:r w:rsidR="00656545">
        <w:rPr>
          <w:rFonts w:ascii="Times New Roman" w:hAnsi="Times New Roman" w:cs="Times New Roman"/>
          <w:color w:val="000000"/>
          <w:sz w:val="24"/>
          <w:szCs w:val="24"/>
        </w:rPr>
        <w:t>ans diploması onaylı fotokopisi;</w:t>
      </w:r>
    </w:p>
    <w:p w:rsidR="001B16BD" w:rsidRDefault="001B16BD" w:rsidP="00583BEA">
      <w:pPr>
        <w:autoSpaceDE w:val="0"/>
        <w:autoSpaceDN w:val="0"/>
        <w:adjustRightInd w:val="0"/>
        <w:spacing w:after="71" w:line="360" w:lineRule="auto"/>
        <w:rPr>
          <w:rFonts w:ascii="Times New Roman" w:hAnsi="Times New Roman" w:cs="Times New Roman"/>
          <w:color w:val="000000"/>
          <w:sz w:val="24"/>
          <w:szCs w:val="24"/>
        </w:rPr>
      </w:pPr>
      <w:r w:rsidRPr="00FA79ED">
        <w:rPr>
          <w:rFonts w:ascii="Times New Roman" w:hAnsi="Times New Roman" w:cs="Times New Roman"/>
          <w:b/>
          <w:color w:val="000000"/>
          <w:sz w:val="24"/>
          <w:szCs w:val="24"/>
        </w:rPr>
        <w:t>6-</w:t>
      </w:r>
      <w:r>
        <w:rPr>
          <w:rFonts w:ascii="Times New Roman" w:hAnsi="Times New Roman" w:cs="Times New Roman"/>
          <w:color w:val="000000"/>
          <w:sz w:val="24"/>
          <w:szCs w:val="24"/>
        </w:rPr>
        <w:t xml:space="preserve"> Sağlık lisans tamamlama ile yerleşenlerin ön lis</w:t>
      </w:r>
      <w:r w:rsidR="00656545">
        <w:rPr>
          <w:rFonts w:ascii="Times New Roman" w:hAnsi="Times New Roman" w:cs="Times New Roman"/>
          <w:color w:val="000000"/>
          <w:sz w:val="24"/>
          <w:szCs w:val="24"/>
        </w:rPr>
        <w:t>ans diploması onaylı fotokopisi;</w:t>
      </w:r>
    </w:p>
    <w:p w:rsidR="00941ACE" w:rsidRDefault="00941ACE" w:rsidP="00583BEA">
      <w:pPr>
        <w:autoSpaceDE w:val="0"/>
        <w:autoSpaceDN w:val="0"/>
        <w:adjustRightInd w:val="0"/>
        <w:spacing w:after="7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Sağlık lisans tamamlama ile yerleşenlerin </w:t>
      </w:r>
      <w:r w:rsidR="009D4F53">
        <w:rPr>
          <w:rFonts w:ascii="Times New Roman" w:hAnsi="Times New Roman" w:cs="Times New Roman"/>
          <w:color w:val="000000"/>
          <w:sz w:val="24"/>
          <w:szCs w:val="24"/>
        </w:rPr>
        <w:t xml:space="preserve">ön lisans </w:t>
      </w:r>
      <w:r w:rsidR="00656545">
        <w:rPr>
          <w:rFonts w:ascii="Times New Roman" w:hAnsi="Times New Roman" w:cs="Times New Roman"/>
          <w:color w:val="000000"/>
          <w:sz w:val="24"/>
          <w:szCs w:val="24"/>
        </w:rPr>
        <w:t>not durum belgesi (transkript);</w:t>
      </w:r>
    </w:p>
    <w:p w:rsidR="007C55DB" w:rsidRPr="00583BEA" w:rsidRDefault="00FE4D5F" w:rsidP="00583BEA">
      <w:pPr>
        <w:autoSpaceDE w:val="0"/>
        <w:autoSpaceDN w:val="0"/>
        <w:adjustRightInd w:val="0"/>
        <w:spacing w:after="71"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8</w:t>
      </w:r>
      <w:r w:rsidR="007C55DB" w:rsidRPr="001B16BD">
        <w:rPr>
          <w:rFonts w:ascii="Times New Roman" w:hAnsi="Times New Roman" w:cs="Times New Roman"/>
          <w:b/>
          <w:color w:val="000000"/>
          <w:sz w:val="24"/>
          <w:szCs w:val="24"/>
        </w:rPr>
        <w:t>-</w:t>
      </w:r>
      <w:r w:rsidR="007C55DB">
        <w:rPr>
          <w:rFonts w:ascii="Times New Roman" w:hAnsi="Times New Roman" w:cs="Times New Roman"/>
          <w:color w:val="000000"/>
          <w:sz w:val="24"/>
          <w:szCs w:val="24"/>
        </w:rPr>
        <w:t xml:space="preserve"> Sınavsız geçişle yerleşen öğren</w:t>
      </w:r>
      <w:r w:rsidR="00656545">
        <w:rPr>
          <w:rFonts w:ascii="Times New Roman" w:hAnsi="Times New Roman" w:cs="Times New Roman"/>
          <w:color w:val="000000"/>
          <w:sz w:val="24"/>
          <w:szCs w:val="24"/>
        </w:rPr>
        <w:t>cilerin lise diploma fotokopisi;</w:t>
      </w:r>
    </w:p>
    <w:p w:rsidR="00364A8B" w:rsidRPr="008362FD" w:rsidRDefault="00FE4D5F" w:rsidP="00364A8B">
      <w:pPr>
        <w:rPr>
          <w:rFonts w:ascii="Times New Roman" w:hAnsi="Times New Roman" w:cs="Times New Roman"/>
          <w:sz w:val="24"/>
          <w:szCs w:val="24"/>
        </w:rPr>
      </w:pPr>
      <w:r>
        <w:rPr>
          <w:rFonts w:ascii="Times New Roman" w:hAnsi="Times New Roman" w:cs="Times New Roman"/>
          <w:b/>
          <w:color w:val="000000"/>
          <w:sz w:val="24"/>
          <w:szCs w:val="24"/>
        </w:rPr>
        <w:t>9</w:t>
      </w:r>
      <w:r w:rsidR="00583BEA" w:rsidRPr="001B16BD">
        <w:rPr>
          <w:rFonts w:ascii="Times New Roman" w:hAnsi="Times New Roman" w:cs="Times New Roman"/>
          <w:b/>
          <w:color w:val="000000"/>
          <w:sz w:val="24"/>
          <w:szCs w:val="24"/>
        </w:rPr>
        <w:t>-</w:t>
      </w:r>
      <w:r w:rsidR="00364A8B" w:rsidRPr="008362FD">
        <w:rPr>
          <w:rFonts w:ascii="Times New Roman" w:hAnsi="Times New Roman" w:cs="Times New Roman"/>
          <w:sz w:val="24"/>
          <w:szCs w:val="24"/>
        </w:rPr>
        <w:t>Kayıtlanma şekli ve kayıtlı olunan sınıfı gösterir öğrenci belgesi;</w:t>
      </w:r>
    </w:p>
    <w:p w:rsidR="002A5DC0" w:rsidRDefault="00FE4D5F" w:rsidP="002A5DC0">
      <w:pPr>
        <w:rPr>
          <w:rFonts w:ascii="Times New Roman" w:hAnsi="Times New Roman" w:cs="Times New Roman"/>
          <w:sz w:val="24"/>
          <w:szCs w:val="24"/>
        </w:rPr>
      </w:pPr>
      <w:r>
        <w:rPr>
          <w:rFonts w:ascii="Times New Roman" w:hAnsi="Times New Roman" w:cs="Times New Roman"/>
          <w:b/>
          <w:sz w:val="24"/>
          <w:szCs w:val="24"/>
        </w:rPr>
        <w:t>10</w:t>
      </w:r>
      <w:r w:rsidR="00364A8B" w:rsidRPr="003143EB">
        <w:rPr>
          <w:rFonts w:ascii="Times New Roman" w:hAnsi="Times New Roman" w:cs="Times New Roman"/>
          <w:b/>
          <w:sz w:val="24"/>
          <w:szCs w:val="24"/>
        </w:rPr>
        <w:t>-</w:t>
      </w:r>
      <w:r w:rsidR="00364A8B" w:rsidRPr="003143EB">
        <w:rPr>
          <w:rFonts w:ascii="Times New Roman" w:hAnsi="Times New Roman" w:cs="Times New Roman"/>
          <w:sz w:val="24"/>
          <w:szCs w:val="24"/>
        </w:rPr>
        <w:t xml:space="preserve"> </w:t>
      </w:r>
      <w:r w:rsidR="002A5DC0" w:rsidRPr="003143EB">
        <w:rPr>
          <w:rFonts w:ascii="Times New Roman" w:hAnsi="Times New Roman" w:cs="Times New Roman"/>
          <w:sz w:val="24"/>
          <w:szCs w:val="24"/>
        </w:rPr>
        <w:t>Kayıt dondurması olan öğrenciler için; kayıt dondurulan dönem ve süresini gösteren belge;</w:t>
      </w:r>
      <w:r w:rsidR="007A483B" w:rsidRPr="007A483B">
        <w:rPr>
          <w:rFonts w:ascii="Times New Roman" w:hAnsi="Times New Roman" w:cs="Times New Roman"/>
          <w:sz w:val="24"/>
          <w:szCs w:val="24"/>
        </w:rPr>
        <w:t xml:space="preserve"> </w:t>
      </w:r>
      <w:r w:rsidR="007A483B">
        <w:rPr>
          <w:rFonts w:ascii="Times New Roman" w:hAnsi="Times New Roman" w:cs="Times New Roman"/>
          <w:sz w:val="24"/>
          <w:szCs w:val="24"/>
        </w:rPr>
        <w:t>(Diğer belgelerde belirtiliyorsa ayrı bir belgeye gerek olmayacaktır)</w:t>
      </w:r>
    </w:p>
    <w:p w:rsidR="002A5DC0" w:rsidRDefault="002A5DC0" w:rsidP="002A5DC0">
      <w:pPr>
        <w:rPr>
          <w:rFonts w:ascii="Times New Roman" w:hAnsi="Times New Roman" w:cs="Times New Roman"/>
          <w:sz w:val="24"/>
          <w:szCs w:val="24"/>
        </w:rPr>
      </w:pPr>
      <w:r>
        <w:rPr>
          <w:rFonts w:ascii="Times New Roman" w:hAnsi="Times New Roman" w:cs="Times New Roman"/>
          <w:b/>
          <w:sz w:val="24"/>
          <w:szCs w:val="24"/>
        </w:rPr>
        <w:t>11</w:t>
      </w:r>
      <w:r w:rsidRPr="00C14E31">
        <w:rPr>
          <w:rFonts w:ascii="Times New Roman" w:hAnsi="Times New Roman" w:cs="Times New Roman"/>
          <w:b/>
          <w:sz w:val="24"/>
          <w:szCs w:val="24"/>
        </w:rPr>
        <w:t>-</w:t>
      </w:r>
      <w:r>
        <w:rPr>
          <w:rFonts w:ascii="Times New Roman" w:hAnsi="Times New Roman" w:cs="Times New Roman"/>
          <w:sz w:val="24"/>
          <w:szCs w:val="24"/>
        </w:rPr>
        <w:t xml:space="preserve"> Yabancı dil hazırlık sınıfında okumuş olan </w:t>
      </w:r>
      <w:r w:rsidRPr="003143EB">
        <w:rPr>
          <w:rFonts w:ascii="Times New Roman" w:hAnsi="Times New Roman" w:cs="Times New Roman"/>
          <w:sz w:val="24"/>
          <w:szCs w:val="24"/>
        </w:rPr>
        <w:t xml:space="preserve">öğrenciler için; </w:t>
      </w:r>
      <w:r>
        <w:rPr>
          <w:rFonts w:ascii="Times New Roman" w:hAnsi="Times New Roman" w:cs="Times New Roman"/>
          <w:sz w:val="24"/>
          <w:szCs w:val="24"/>
        </w:rPr>
        <w:t xml:space="preserve">hazırlık sınıfında öğrenim görülen </w:t>
      </w:r>
      <w:r w:rsidRPr="003143EB">
        <w:rPr>
          <w:rFonts w:ascii="Times New Roman" w:hAnsi="Times New Roman" w:cs="Times New Roman"/>
          <w:sz w:val="24"/>
          <w:szCs w:val="24"/>
        </w:rPr>
        <w:t>dönem ve süresini gösteren belge;</w:t>
      </w:r>
      <w:r w:rsidR="007A483B" w:rsidRPr="007A483B">
        <w:rPr>
          <w:rFonts w:ascii="Times New Roman" w:hAnsi="Times New Roman" w:cs="Times New Roman"/>
          <w:sz w:val="24"/>
          <w:szCs w:val="24"/>
        </w:rPr>
        <w:t xml:space="preserve"> </w:t>
      </w:r>
      <w:r w:rsidR="007A483B">
        <w:rPr>
          <w:rFonts w:ascii="Times New Roman" w:hAnsi="Times New Roman" w:cs="Times New Roman"/>
          <w:sz w:val="24"/>
          <w:szCs w:val="24"/>
        </w:rPr>
        <w:t>(Diğer belgelerde belirtiliyorsa ayrı bir belgeye gerek olmayacaktır)</w:t>
      </w:r>
    </w:p>
    <w:p w:rsidR="0018491C" w:rsidRPr="003143EB" w:rsidRDefault="00FE4D5F" w:rsidP="00364A8B">
      <w:pPr>
        <w:rPr>
          <w:rFonts w:ascii="Times New Roman" w:hAnsi="Times New Roman" w:cs="Times New Roman"/>
          <w:sz w:val="24"/>
          <w:szCs w:val="24"/>
        </w:rPr>
      </w:pPr>
      <w:r>
        <w:rPr>
          <w:rFonts w:ascii="Times New Roman" w:hAnsi="Times New Roman" w:cs="Times New Roman"/>
          <w:b/>
          <w:sz w:val="24"/>
          <w:szCs w:val="24"/>
        </w:rPr>
        <w:t>1</w:t>
      </w:r>
      <w:r w:rsidR="002A5DC0">
        <w:rPr>
          <w:rFonts w:ascii="Times New Roman" w:hAnsi="Times New Roman" w:cs="Times New Roman"/>
          <w:b/>
          <w:sz w:val="24"/>
          <w:szCs w:val="24"/>
        </w:rPr>
        <w:t>2</w:t>
      </w:r>
      <w:r w:rsidR="0018491C" w:rsidRPr="001B16BD">
        <w:rPr>
          <w:rFonts w:ascii="Times New Roman" w:hAnsi="Times New Roman" w:cs="Times New Roman"/>
          <w:b/>
          <w:sz w:val="24"/>
          <w:szCs w:val="24"/>
        </w:rPr>
        <w:t>-</w:t>
      </w:r>
      <w:r w:rsidR="0018491C">
        <w:rPr>
          <w:rFonts w:ascii="Times New Roman" w:hAnsi="Times New Roman" w:cs="Times New Roman"/>
          <w:sz w:val="24"/>
          <w:szCs w:val="24"/>
        </w:rPr>
        <w:t xml:space="preserve"> Not </w:t>
      </w:r>
      <w:r w:rsidR="0018491C" w:rsidRPr="008362FD">
        <w:rPr>
          <w:rFonts w:ascii="Times New Roman" w:hAnsi="Times New Roman" w:cs="Times New Roman"/>
          <w:sz w:val="24"/>
          <w:szCs w:val="24"/>
        </w:rPr>
        <w:t>Durum</w:t>
      </w:r>
      <w:r w:rsidR="001037BA">
        <w:rPr>
          <w:rFonts w:ascii="Times New Roman" w:hAnsi="Times New Roman" w:cs="Times New Roman"/>
          <w:sz w:val="24"/>
          <w:szCs w:val="24"/>
        </w:rPr>
        <w:t xml:space="preserve"> </w:t>
      </w:r>
      <w:r w:rsidR="0018491C" w:rsidRPr="008362FD">
        <w:rPr>
          <w:rFonts w:ascii="Times New Roman" w:hAnsi="Times New Roman" w:cs="Times New Roman"/>
          <w:sz w:val="24"/>
          <w:szCs w:val="24"/>
        </w:rPr>
        <w:t>Belgesi(Transkript):   Başvuran  öğrencinin,   ayrılacağı   kurumdan   alacağı,  izlediği  bütün  dersleri ve  bu  derslerden  aldığı notları   gösteren resmi  belge</w:t>
      </w:r>
      <w:r w:rsidR="00656545">
        <w:rPr>
          <w:rFonts w:ascii="Times New Roman" w:hAnsi="Times New Roman" w:cs="Times New Roman"/>
          <w:sz w:val="24"/>
          <w:szCs w:val="24"/>
        </w:rPr>
        <w:t>;</w:t>
      </w:r>
    </w:p>
    <w:p w:rsidR="00486075" w:rsidRDefault="00A26947" w:rsidP="00486075">
      <w:pPr>
        <w:rPr>
          <w:rFonts w:ascii="Times New Roman" w:hAnsi="Times New Roman" w:cs="Times New Roman"/>
          <w:sz w:val="24"/>
          <w:szCs w:val="24"/>
        </w:rPr>
      </w:pPr>
      <w:r>
        <w:rPr>
          <w:rFonts w:ascii="Times New Roman" w:hAnsi="Times New Roman" w:cs="Times New Roman"/>
          <w:b/>
          <w:bCs/>
          <w:sz w:val="24"/>
          <w:szCs w:val="24"/>
        </w:rPr>
        <w:t>1</w:t>
      </w:r>
      <w:r w:rsidR="002A5DC0">
        <w:rPr>
          <w:rFonts w:ascii="Times New Roman" w:hAnsi="Times New Roman" w:cs="Times New Roman"/>
          <w:b/>
          <w:bCs/>
          <w:sz w:val="24"/>
          <w:szCs w:val="24"/>
        </w:rPr>
        <w:t>3</w:t>
      </w:r>
      <w:r w:rsidR="00364A8B">
        <w:rPr>
          <w:rFonts w:ascii="Times New Roman" w:hAnsi="Times New Roman" w:cs="Times New Roman"/>
          <w:b/>
          <w:bCs/>
          <w:sz w:val="24"/>
          <w:szCs w:val="24"/>
        </w:rPr>
        <w:t xml:space="preserve">- </w:t>
      </w:r>
      <w:r w:rsidR="00486075" w:rsidRPr="000C7CFB">
        <w:rPr>
          <w:rFonts w:ascii="Times New Roman" w:hAnsi="Times New Roman" w:cs="Times New Roman"/>
          <w:sz w:val="24"/>
          <w:szCs w:val="24"/>
        </w:rPr>
        <w:t>Kurumlarında uygulanmakta olan öğretim planının örneği</w:t>
      </w:r>
      <w:r w:rsidR="00486075">
        <w:rPr>
          <w:rFonts w:ascii="Times New Roman" w:hAnsi="Times New Roman" w:cs="Times New Roman"/>
          <w:sz w:val="24"/>
          <w:szCs w:val="24"/>
        </w:rPr>
        <w:t xml:space="preserve"> (Sadece öğrenim görülen sınıfları gösteren öğretim planı yeterli olacaktır)(Öğretim planı; programda verilen derslerin isimlerinin belirtildiği tablo-müfredat programıdır)</w:t>
      </w:r>
      <w:r w:rsidR="00486075" w:rsidRPr="000C7CFB">
        <w:rPr>
          <w:rFonts w:ascii="Times New Roman" w:hAnsi="Times New Roman" w:cs="Times New Roman"/>
          <w:sz w:val="24"/>
          <w:szCs w:val="24"/>
        </w:rPr>
        <w:t>;</w:t>
      </w:r>
    </w:p>
    <w:p w:rsidR="00486075" w:rsidRDefault="00486075" w:rsidP="00486075">
      <w:pPr>
        <w:ind w:right="-10"/>
        <w:jc w:val="both"/>
        <w:rPr>
          <w:rFonts w:ascii="Times New Roman" w:hAnsi="Times New Roman" w:cs="Times New Roman"/>
          <w:sz w:val="24"/>
          <w:szCs w:val="24"/>
        </w:rPr>
      </w:pPr>
      <w:r>
        <w:rPr>
          <w:rFonts w:ascii="Times New Roman" w:hAnsi="Times New Roman" w:cs="Times New Roman"/>
          <w:b/>
          <w:sz w:val="24"/>
          <w:szCs w:val="24"/>
        </w:rPr>
        <w:t>14</w:t>
      </w:r>
      <w:r w:rsidRPr="00775592">
        <w:rPr>
          <w:rFonts w:ascii="Times New Roman" w:hAnsi="Times New Roman" w:cs="Times New Roman"/>
          <w:b/>
          <w:sz w:val="24"/>
          <w:szCs w:val="24"/>
        </w:rPr>
        <w:t>-</w:t>
      </w:r>
      <w:r>
        <w:rPr>
          <w:rFonts w:ascii="Times New Roman" w:hAnsi="Times New Roman" w:cs="Times New Roman"/>
          <w:sz w:val="24"/>
          <w:szCs w:val="24"/>
        </w:rPr>
        <w:t>D</w:t>
      </w:r>
      <w:r w:rsidRPr="000C7CFB">
        <w:rPr>
          <w:rFonts w:ascii="Times New Roman" w:hAnsi="Times New Roman" w:cs="Times New Roman"/>
          <w:sz w:val="24"/>
          <w:szCs w:val="24"/>
        </w:rPr>
        <w:t>ers içeriklerinin örneği</w:t>
      </w:r>
      <w:r>
        <w:rPr>
          <w:rFonts w:ascii="Times New Roman" w:hAnsi="Times New Roman" w:cs="Times New Roman"/>
          <w:sz w:val="24"/>
          <w:szCs w:val="24"/>
        </w:rPr>
        <w:t xml:space="preserve"> (Sadece öğrenim görülen sınıfları gösteren ders içeriği yeterli olacaktır)</w:t>
      </w:r>
      <w:r w:rsidRPr="000C7CFB">
        <w:rPr>
          <w:rFonts w:ascii="Times New Roman" w:hAnsi="Times New Roman" w:cs="Times New Roman"/>
          <w:sz w:val="24"/>
          <w:szCs w:val="24"/>
        </w:rPr>
        <w:t>;</w:t>
      </w:r>
      <w:r>
        <w:rPr>
          <w:rFonts w:ascii="Times New Roman" w:hAnsi="Times New Roman" w:cs="Times New Roman"/>
          <w:sz w:val="24"/>
          <w:szCs w:val="24"/>
        </w:rPr>
        <w:t>(Öğretim planı ve ders içeriği farklı belgelerdir);</w:t>
      </w:r>
    </w:p>
    <w:p w:rsidR="00B658C1" w:rsidRDefault="00A26947" w:rsidP="00B658C1">
      <w:pPr>
        <w:ind w:right="-1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00034166">
        <w:rPr>
          <w:rFonts w:ascii="Times New Roman" w:hAnsi="Times New Roman" w:cs="Times New Roman"/>
          <w:b/>
          <w:color w:val="000000"/>
          <w:sz w:val="24"/>
          <w:szCs w:val="24"/>
        </w:rPr>
        <w:t>5</w:t>
      </w:r>
      <w:r w:rsidR="00583BEA" w:rsidRPr="00583BEA">
        <w:rPr>
          <w:rFonts w:ascii="Times New Roman" w:hAnsi="Times New Roman" w:cs="Times New Roman"/>
          <w:b/>
          <w:color w:val="000000"/>
          <w:sz w:val="24"/>
          <w:szCs w:val="24"/>
        </w:rPr>
        <w:t xml:space="preserve">- </w:t>
      </w:r>
      <w:r w:rsidR="00583BEA" w:rsidRPr="000F5AAA">
        <w:rPr>
          <w:rFonts w:ascii="Times New Roman" w:hAnsi="Times New Roman" w:cs="Times New Roman"/>
          <w:color w:val="000000"/>
          <w:sz w:val="24"/>
          <w:szCs w:val="24"/>
        </w:rPr>
        <w:t>Zorunlu hazırlık sınıfı bulunan programlara</w:t>
      </w:r>
      <w:r w:rsidR="000F5AAA">
        <w:rPr>
          <w:rFonts w:ascii="Times New Roman" w:hAnsi="Times New Roman" w:cs="Times New Roman"/>
          <w:color w:val="000000"/>
          <w:sz w:val="24"/>
          <w:szCs w:val="24"/>
        </w:rPr>
        <w:t xml:space="preserve">(öğretim dili kısmen veya tamamen yabancı dilde verilen programlara) </w:t>
      </w:r>
      <w:r w:rsidR="00583BEA" w:rsidRPr="00583BEA">
        <w:rPr>
          <w:rFonts w:ascii="Times New Roman" w:hAnsi="Times New Roman" w:cs="Times New Roman"/>
          <w:color w:val="000000"/>
          <w:sz w:val="24"/>
          <w:szCs w:val="24"/>
        </w:rPr>
        <w:t xml:space="preserve">başvuranlar için </w:t>
      </w:r>
      <w:r w:rsidR="00B658C1" w:rsidRPr="00D90AC7">
        <w:rPr>
          <w:rFonts w:ascii="Times New Roman" w:hAnsi="Times New Roman" w:cs="Times New Roman"/>
          <w:sz w:val="24"/>
          <w:szCs w:val="24"/>
        </w:rPr>
        <w:t>ÖSYM tarafından yapılan veya Yükseköğretim Yürütme Kurulu tarafından uluslararası sınavlarla eşdeğerliliği kabul edilen ve Ege Üniversitesi Yabancı Dil Öğretimi Yönergesinin eşdeğerlik tablosunda belirtilen yabancı dil sınav</w:t>
      </w:r>
      <w:r w:rsidR="00B658C1">
        <w:rPr>
          <w:rFonts w:ascii="Times New Roman" w:hAnsi="Times New Roman" w:cs="Times New Roman"/>
          <w:sz w:val="24"/>
          <w:szCs w:val="24"/>
        </w:rPr>
        <w:t xml:space="preserve"> belgesi</w:t>
      </w:r>
      <w:r w:rsidR="00B658C1" w:rsidRPr="007F7621">
        <w:rPr>
          <w:rFonts w:ascii="Times New Roman" w:hAnsi="Times New Roman" w:cs="Times New Roman"/>
          <w:sz w:val="24"/>
          <w:szCs w:val="24"/>
        </w:rPr>
        <w:t xml:space="preserve"> (*)</w:t>
      </w:r>
      <w:r w:rsidR="00B658C1" w:rsidRPr="00B01137">
        <w:rPr>
          <w:rFonts w:ascii="Times New Roman" w:hAnsi="Times New Roman" w:cs="Times New Roman"/>
          <w:b/>
          <w:color w:val="000000"/>
          <w:sz w:val="24"/>
          <w:szCs w:val="24"/>
        </w:rPr>
        <w:t>(Eş değer yabancı dil sınav sonuç belgesi bulunmayanlar yapılacak olan sınava katılacaklardır.);</w:t>
      </w:r>
    </w:p>
    <w:p w:rsidR="00583BEA" w:rsidRPr="00583BEA" w:rsidRDefault="00583BEA" w:rsidP="00B658C1">
      <w:pPr>
        <w:ind w:right="-10"/>
        <w:jc w:val="both"/>
        <w:rPr>
          <w:rFonts w:ascii="Times New Roman" w:hAnsi="Times New Roman" w:cs="Times New Roman"/>
          <w:b/>
          <w:sz w:val="24"/>
          <w:szCs w:val="24"/>
        </w:rPr>
      </w:pPr>
      <w:r w:rsidRPr="00583BEA">
        <w:rPr>
          <w:rFonts w:ascii="Times New Roman" w:hAnsi="Times New Roman" w:cs="Times New Roman"/>
          <w:b/>
          <w:sz w:val="24"/>
          <w:szCs w:val="24"/>
        </w:rPr>
        <w:lastRenderedPageBreak/>
        <w:t>-Öğrencilerin ÖSYM’ce belirtilen Özel Koşulları sağlaması gerekir. Aşağıda belirtilen programlar için</w:t>
      </w:r>
      <w:r w:rsidR="007252CC">
        <w:rPr>
          <w:rFonts w:ascii="Times New Roman" w:hAnsi="Times New Roman" w:cs="Times New Roman"/>
          <w:b/>
          <w:sz w:val="24"/>
          <w:szCs w:val="24"/>
        </w:rPr>
        <w:t xml:space="preserve"> </w:t>
      </w:r>
      <w:r w:rsidRPr="00583BEA">
        <w:rPr>
          <w:rFonts w:ascii="Times New Roman" w:hAnsi="Times New Roman" w:cs="Times New Roman"/>
          <w:b/>
          <w:sz w:val="24"/>
          <w:szCs w:val="24"/>
        </w:rPr>
        <w:t>sağlık raporlarını kayıt esnasında sunamayan öğrenciler kayıt haklarını kaybedeceklerdir.</w:t>
      </w:r>
      <w:r w:rsidR="0018491C">
        <w:rPr>
          <w:rFonts w:ascii="Times New Roman" w:hAnsi="Times New Roman" w:cs="Times New Roman"/>
          <w:b/>
          <w:sz w:val="24"/>
          <w:szCs w:val="24"/>
        </w:rPr>
        <w:t xml:space="preserve"> (Bu belge başvuruda istenmeyecektir)</w:t>
      </w:r>
    </w:p>
    <w:p w:rsidR="00583BEA" w:rsidRPr="00583BEA" w:rsidRDefault="00583BEA" w:rsidP="00583BEA">
      <w:pPr>
        <w:rPr>
          <w:rFonts w:ascii="Times New Roman" w:hAnsi="Times New Roman" w:cs="Times New Roman"/>
          <w:b/>
          <w:sz w:val="24"/>
          <w:szCs w:val="24"/>
        </w:rPr>
      </w:pPr>
      <w:r w:rsidRPr="00583BEA">
        <w:rPr>
          <w:rFonts w:ascii="Times New Roman" w:hAnsi="Times New Roman" w:cs="Times New Roman"/>
          <w:b/>
          <w:sz w:val="24"/>
          <w:szCs w:val="24"/>
        </w:rPr>
        <w:t xml:space="preserve">Aşağıda belirtilen bölümler için Özel Koşul Sağlık Raporu: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 xml:space="preserve">-Tıp Fakültesine </w:t>
      </w:r>
      <w:r w:rsidRPr="00583BEA">
        <w:rPr>
          <w:rFonts w:ascii="Times New Roman" w:hAnsi="Times New Roman" w:cs="Times New Roman"/>
          <w:sz w:val="24"/>
          <w:szCs w:val="24"/>
        </w:rPr>
        <w:t xml:space="preserve">kayıtlanacak adayların, tam teşekküllü resmi bir hastaneden (Devlet Hastanesi veya Tıp Fakültesi hastaneleri) eğitim süresince ve daha sonrasında bu mesleği yürütmeyi engelleyecek fiziki ve ruhsal engeli olmadığını belgeleyen heyet raporu almaları gerekmektedir.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-Diş Hekimliği Fakültesine</w:t>
      </w:r>
      <w:r w:rsidRPr="00583BEA">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-Ege Meslek Yüksekokulu’nun Sivil Savunma ve İtfaiyecilik Programı’na</w:t>
      </w:r>
      <w:r w:rsidRPr="00583BEA">
        <w:rPr>
          <w:rFonts w:ascii="Times New Roman" w:hAnsi="Times New Roman" w:cs="Times New Roman"/>
          <w:sz w:val="24"/>
          <w:szCs w:val="24"/>
        </w:rPr>
        <w:t xml:space="preserve">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 </w:t>
      </w:r>
    </w:p>
    <w:p w:rsidR="00690EAA" w:rsidRDefault="00583BEA" w:rsidP="00583BEA">
      <w:pPr>
        <w:jc w:val="both"/>
        <w:rPr>
          <w:rFonts w:ascii="Times New Roman" w:hAnsi="Times New Roman" w:cs="Times New Roman"/>
          <w:sz w:val="24"/>
          <w:szCs w:val="24"/>
        </w:rPr>
      </w:pPr>
      <w:r w:rsidRPr="00583BEA">
        <w:rPr>
          <w:rFonts w:ascii="Times New Roman" w:hAnsi="Times New Roman" w:cs="Times New Roman"/>
          <w:b/>
          <w:sz w:val="24"/>
          <w:szCs w:val="24"/>
        </w:rPr>
        <w:t>-Atatürk Sağlık Hizmetleri Meslek Yüksekokulu İlk ve Acil Yardım Programına</w:t>
      </w:r>
      <w:r w:rsidRPr="00583BEA">
        <w:rPr>
          <w:rFonts w:ascii="Times New Roman" w:hAnsi="Times New Roman" w:cs="Times New Roman"/>
          <w:sz w:val="24"/>
          <w:szCs w:val="24"/>
        </w:rPr>
        <w:t xml:space="preserve"> kayıtlanacak adayların, Üniversitelerin Tıp Fakültelerinden sürücü belgesi almaya engel olmayan bir beden yapısı ve ruh sağlığına sahip olduklarını belgeyen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yeterliliğine sahip olmaları gerekmektedir. </w:t>
      </w:r>
    </w:p>
    <w:p w:rsidR="00583BEA" w:rsidRPr="00583BEA" w:rsidRDefault="00583BEA" w:rsidP="00583BEA">
      <w:pPr>
        <w:jc w:val="both"/>
        <w:rPr>
          <w:rFonts w:ascii="Times New Roman" w:hAnsi="Times New Roman" w:cs="Times New Roman"/>
          <w:sz w:val="24"/>
          <w:szCs w:val="24"/>
        </w:rPr>
      </w:pPr>
      <w:r w:rsidRPr="00583BEA">
        <w:rPr>
          <w:rFonts w:ascii="Times New Roman" w:hAnsi="Times New Roman" w:cs="Times New Roman"/>
          <w:sz w:val="24"/>
          <w:szCs w:val="24"/>
        </w:rPr>
        <w:t xml:space="preserve">- </w:t>
      </w:r>
      <w:r w:rsidRPr="00583BEA">
        <w:rPr>
          <w:rFonts w:ascii="Times New Roman" w:hAnsi="Times New Roman" w:cs="Times New Roman"/>
          <w:b/>
          <w:sz w:val="24"/>
          <w:szCs w:val="24"/>
        </w:rPr>
        <w:t xml:space="preserve">Urla Denizcilik Meslek Yüksekokulu’nunSu Altı Teknolojisi Programı’na </w:t>
      </w:r>
      <w:r w:rsidRPr="00583BEA">
        <w:rPr>
          <w:rFonts w:ascii="Times New Roman" w:hAnsi="Times New Roman" w:cs="Times New Roman"/>
          <w:sz w:val="24"/>
          <w:szCs w:val="24"/>
        </w:rPr>
        <w:t xml:space="preserve">kayıtlanacak tüm adayların, Üniversitelerin Tıp Fakültelerinin Deniz ve Sualtı Hekimliği Hiperbarik Tıp Anabilim Dalında ya da Özel Tıp Merkezlerinden tüplü ve tüpsüz dalışa yeterlilik raporları almaları gerekir. </w:t>
      </w:r>
    </w:p>
    <w:p w:rsidR="00583BEA" w:rsidRDefault="00583BEA" w:rsidP="00583BEA">
      <w:pPr>
        <w:jc w:val="both"/>
        <w:rPr>
          <w:rFonts w:ascii="Times New Roman" w:hAnsi="Times New Roman" w:cs="Times New Roman"/>
          <w:sz w:val="24"/>
          <w:szCs w:val="24"/>
        </w:rPr>
      </w:pPr>
      <w:r w:rsidRPr="00583BEA">
        <w:rPr>
          <w:rFonts w:ascii="Times New Roman" w:hAnsi="Times New Roman" w:cs="Times New Roman"/>
          <w:sz w:val="24"/>
          <w:szCs w:val="24"/>
        </w:rPr>
        <w:t xml:space="preserve">- </w:t>
      </w:r>
      <w:r w:rsidRPr="00583BEA">
        <w:rPr>
          <w:rFonts w:ascii="Times New Roman" w:hAnsi="Times New Roman" w:cs="Times New Roman"/>
          <w:b/>
          <w:sz w:val="24"/>
          <w:szCs w:val="24"/>
        </w:rPr>
        <w:t>Urla Denizcilik Meslek Yüksekokulu’nun Deniz Ulaştırma ve İşletme Programı’na</w:t>
      </w:r>
      <w:r w:rsidRPr="00583BEA">
        <w:rPr>
          <w:rFonts w:ascii="Times New Roman" w:hAnsi="Times New Roman" w:cs="Times New Roman"/>
          <w:sz w:val="24"/>
          <w:szCs w:val="24"/>
        </w:rPr>
        <w:t xml:space="preserve">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w:t>
      </w:r>
      <w:r w:rsidRPr="00583BEA">
        <w:rPr>
          <w:rFonts w:ascii="Times New Roman" w:hAnsi="Times New Roman" w:cs="Times New Roman"/>
          <w:sz w:val="24"/>
          <w:szCs w:val="24"/>
        </w:rPr>
        <w:lastRenderedPageBreak/>
        <w:t>Müdürlüğü’nden “Gemiadamı Sağlık Yoklama Belgesi” ibaresi bulunan sağlık raporu almak, dilinde kekemelik, pelteklik, tutukluk bulunmama</w:t>
      </w:r>
      <w:r w:rsidR="00690EAA">
        <w:rPr>
          <w:rFonts w:ascii="Times New Roman" w:hAnsi="Times New Roman" w:cs="Times New Roman"/>
          <w:sz w:val="24"/>
          <w:szCs w:val="24"/>
        </w:rPr>
        <w:t xml:space="preserve">sı </w:t>
      </w:r>
      <w:r w:rsidRPr="00583BEA">
        <w:rPr>
          <w:rFonts w:ascii="Times New Roman" w:hAnsi="Times New Roman" w:cs="Times New Roman"/>
          <w:sz w:val="24"/>
          <w:szCs w:val="24"/>
        </w:rPr>
        <w:t>gerekir.</w:t>
      </w:r>
    </w:p>
    <w:p w:rsidR="002F0F08" w:rsidRPr="00C30062" w:rsidRDefault="002F0F08" w:rsidP="002F0F08">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9077F9">
        <w:rPr>
          <w:rFonts w:ascii="Times New Roman" w:hAnsi="Times New Roman" w:cs="Times New Roman"/>
          <w:b/>
          <w:sz w:val="24"/>
          <w:szCs w:val="24"/>
        </w:rPr>
        <w:t>Havacılık Meslek Yüksekokulu</w:t>
      </w:r>
      <w:r w:rsidRPr="00C30062">
        <w:rPr>
          <w:rFonts w:ascii="Times New Roman" w:hAnsi="Times New Roman" w:cs="Times New Roman"/>
          <w:sz w:val="24"/>
          <w:szCs w:val="24"/>
        </w:rPr>
        <w:t xml:space="preserve">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sağlık sorunu bulunmadığına dair tam teşekküllü bir hastaneden sağlık raporu almak (işitme</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kaybı/ eksikliği, görme kaybı/eksikliği vs). (2016 ÖSYM Kılavuzu Bk. 49 maddesi gereği)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w:t>
      </w:r>
      <w:r w:rsidRPr="009077F9">
        <w:rPr>
          <w:rFonts w:ascii="Times New Roman" w:hAnsi="Times New Roman" w:cs="Times New Roman"/>
          <w:b/>
          <w:sz w:val="24"/>
          <w:szCs w:val="24"/>
        </w:rPr>
        <w:t>Havacılık Meslek Yüksekokulu</w:t>
      </w:r>
      <w:r w:rsidRPr="00C30062">
        <w:rPr>
          <w:rFonts w:ascii="Times New Roman" w:hAnsi="Times New Roman" w:cs="Times New Roman"/>
          <w:sz w:val="24"/>
          <w:szCs w:val="24"/>
        </w:rPr>
        <w:t xml:space="preserve">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sağlık sorunu bulunmadığına dair tam teşekküllü bir hastaneden sağlık raporu almak (renk</w:t>
      </w:r>
    </w:p>
    <w:p w:rsidR="002F0F08" w:rsidRPr="00C30062" w:rsidRDefault="002F0F08" w:rsidP="002F0F08">
      <w:pPr>
        <w:ind w:right="-10"/>
        <w:jc w:val="both"/>
        <w:rPr>
          <w:rFonts w:ascii="Times New Roman" w:hAnsi="Times New Roman" w:cs="Times New Roman"/>
          <w:sz w:val="24"/>
          <w:szCs w:val="24"/>
        </w:rPr>
      </w:pPr>
      <w:r w:rsidRPr="00C30062">
        <w:rPr>
          <w:rFonts w:ascii="Times New Roman" w:hAnsi="Times New Roman" w:cs="Times New Roman"/>
          <w:sz w:val="24"/>
          <w:szCs w:val="24"/>
        </w:rPr>
        <w:t>körlüğü, işitme kaybı/eksikliği, görme kaybı/eksikliği vs). (2016 ÖSYM Kılavuzu Bk. 49</w:t>
      </w:r>
    </w:p>
    <w:p w:rsidR="002F0F08" w:rsidRPr="005A77DF" w:rsidRDefault="002F0F08" w:rsidP="002F0F08">
      <w:pPr>
        <w:ind w:right="-10"/>
        <w:jc w:val="both"/>
        <w:rPr>
          <w:rFonts w:ascii="Times New Roman" w:hAnsi="Times New Roman" w:cs="Times New Roman"/>
          <w:b/>
          <w:sz w:val="24"/>
          <w:szCs w:val="24"/>
        </w:rPr>
      </w:pPr>
      <w:r w:rsidRPr="00C30062">
        <w:rPr>
          <w:rFonts w:ascii="Times New Roman" w:hAnsi="Times New Roman" w:cs="Times New Roman"/>
          <w:sz w:val="24"/>
          <w:szCs w:val="24"/>
        </w:rPr>
        <w:t>maddesi gereği)</w:t>
      </w:r>
    </w:p>
    <w:p w:rsidR="00583BEA" w:rsidRPr="00583BEA" w:rsidRDefault="00583BEA" w:rsidP="00583BEA">
      <w:pPr>
        <w:autoSpaceDE w:val="0"/>
        <w:autoSpaceDN w:val="0"/>
        <w:adjustRightInd w:val="0"/>
        <w:spacing w:after="0" w:line="240" w:lineRule="auto"/>
        <w:rPr>
          <w:rFonts w:ascii="Times New Roman" w:hAnsi="Times New Roman" w:cs="Times New Roman"/>
          <w:color w:val="000000"/>
          <w:sz w:val="24"/>
          <w:szCs w:val="24"/>
        </w:rPr>
      </w:pP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sz w:val="24"/>
          <w:szCs w:val="24"/>
        </w:rPr>
        <w:t>3</w:t>
      </w:r>
      <w:r w:rsidRPr="00B10A89">
        <w:rPr>
          <w:rFonts w:ascii="Times New Roman" w:hAnsi="Times New Roman" w:cs="Times New Roman"/>
          <w:b/>
          <w:sz w:val="24"/>
          <w:szCs w:val="24"/>
        </w:rPr>
        <w:t>.1</w:t>
      </w:r>
      <w:r>
        <w:rPr>
          <w:rFonts w:ascii="Times New Roman" w:hAnsi="Times New Roman" w:cs="Times New Roman"/>
          <w:b/>
          <w:sz w:val="24"/>
          <w:szCs w:val="24"/>
        </w:rPr>
        <w:t>5</w:t>
      </w:r>
      <w:r w:rsidRPr="00B10A89">
        <w:rPr>
          <w:rFonts w:ascii="Times New Roman" w:hAnsi="Times New Roman" w:cs="Times New Roman"/>
          <w:b/>
          <w:sz w:val="24"/>
          <w:szCs w:val="24"/>
        </w:rPr>
        <w:t xml:space="preserve">. </w:t>
      </w:r>
      <w:r w:rsidRPr="00B10A89">
        <w:rPr>
          <w:rFonts w:ascii="Times New Roman" w:hAnsi="Times New Roman" w:cs="Times New Roman"/>
          <w:b/>
          <w:bCs/>
          <w:sz w:val="24"/>
          <w:szCs w:val="24"/>
        </w:rPr>
        <w:t>SONUÇLARIN İLANI</w:t>
      </w:r>
    </w:p>
    <w:p w:rsidR="00931546" w:rsidRPr="00FF5ADC" w:rsidRDefault="00931546" w:rsidP="00931546">
      <w:pPr>
        <w:ind w:right="-10"/>
        <w:jc w:val="both"/>
        <w:rPr>
          <w:rFonts w:ascii="Times New Roman" w:hAnsi="Times New Roman" w:cs="Times New Roman"/>
          <w:bCs/>
          <w:sz w:val="24"/>
          <w:szCs w:val="24"/>
          <w:u w:val="single"/>
        </w:rPr>
      </w:pPr>
      <w:r>
        <w:rPr>
          <w:rFonts w:ascii="Times New Roman" w:hAnsi="Times New Roman" w:cs="Times New Roman"/>
          <w:sz w:val="24"/>
          <w:szCs w:val="24"/>
        </w:rPr>
        <w:t xml:space="preserve">Yatay geçiş başvurusunda bulunan öğrencilerin </w:t>
      </w:r>
      <w:r w:rsidR="002622AF">
        <w:rPr>
          <w:rFonts w:ascii="Times New Roman" w:hAnsi="Times New Roman" w:cs="Times New Roman"/>
          <w:sz w:val="24"/>
          <w:szCs w:val="24"/>
        </w:rPr>
        <w:t xml:space="preserve">yabancı dil ve kabul </w:t>
      </w:r>
      <w:r>
        <w:rPr>
          <w:rFonts w:ascii="Times New Roman" w:hAnsi="Times New Roman" w:cs="Times New Roman"/>
          <w:sz w:val="24"/>
          <w:szCs w:val="24"/>
        </w:rPr>
        <w:t xml:space="preserve">sonuçları </w:t>
      </w:r>
      <w:r w:rsidRPr="00B90964">
        <w:rPr>
          <w:rFonts w:ascii="Times New Roman" w:hAnsi="Times New Roman" w:cs="Times New Roman"/>
          <w:bCs/>
          <w:sz w:val="24"/>
          <w:szCs w:val="24"/>
        </w:rPr>
        <w:t>www.oidb.ege.edu.tr</w:t>
      </w:r>
      <w:r>
        <w:rPr>
          <w:rFonts w:ascii="Times New Roman" w:hAnsi="Times New Roman" w:cs="Times New Roman"/>
          <w:bCs/>
          <w:sz w:val="24"/>
          <w:szCs w:val="24"/>
        </w:rPr>
        <w:t xml:space="preserve"> </w:t>
      </w:r>
      <w:r w:rsidRPr="00FF5ADC">
        <w:rPr>
          <w:rFonts w:ascii="Times New Roman" w:hAnsi="Times New Roman" w:cs="Times New Roman"/>
          <w:bCs/>
          <w:sz w:val="24"/>
          <w:szCs w:val="24"/>
        </w:rPr>
        <w:t>s</w:t>
      </w:r>
      <w:r>
        <w:rPr>
          <w:rFonts w:ascii="Times New Roman" w:hAnsi="Times New Roman" w:cs="Times New Roman"/>
          <w:bCs/>
          <w:sz w:val="24"/>
          <w:szCs w:val="24"/>
        </w:rPr>
        <w:t xml:space="preserve">ayfasında </w:t>
      </w:r>
      <w:r>
        <w:rPr>
          <w:rFonts w:ascii="Times New Roman" w:hAnsi="Times New Roman" w:cs="Times New Roman"/>
          <w:sz w:val="24"/>
          <w:szCs w:val="24"/>
        </w:rPr>
        <w:t>takvimde belirtilen ilan tarihinde yayınlanacaktır.</w:t>
      </w: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sz w:val="24"/>
          <w:szCs w:val="24"/>
        </w:rPr>
        <w:t xml:space="preserve">3.16. </w:t>
      </w:r>
      <w:r w:rsidRPr="00C96FF7">
        <w:rPr>
          <w:rFonts w:ascii="Times New Roman" w:hAnsi="Times New Roman" w:cs="Times New Roman"/>
          <w:b/>
          <w:bCs/>
          <w:sz w:val="24"/>
          <w:szCs w:val="24"/>
        </w:rPr>
        <w:t>YATAY GEÇİŞ KAYIT İŞLEMLERİ</w:t>
      </w:r>
    </w:p>
    <w:p w:rsidR="00347029" w:rsidRPr="007F2799" w:rsidRDefault="00347029" w:rsidP="00347029">
      <w:pPr>
        <w:ind w:right="-10"/>
        <w:jc w:val="both"/>
        <w:rPr>
          <w:rFonts w:ascii="Times New Roman" w:hAnsi="Times New Roman" w:cs="Times New Roman"/>
          <w:sz w:val="24"/>
          <w:szCs w:val="24"/>
        </w:rPr>
      </w:pPr>
      <w:r>
        <w:rPr>
          <w:rFonts w:ascii="Times New Roman" w:hAnsi="Times New Roman" w:cs="Times New Roman"/>
          <w:sz w:val="24"/>
          <w:szCs w:val="24"/>
        </w:rPr>
        <w:t xml:space="preserve">1- </w:t>
      </w:r>
      <w:r w:rsidRPr="007F2799">
        <w:rPr>
          <w:rFonts w:ascii="Times New Roman" w:hAnsi="Times New Roman" w:cs="Times New Roman"/>
          <w:sz w:val="24"/>
          <w:szCs w:val="24"/>
        </w:rPr>
        <w:t xml:space="preserve">Yatay geçişi kabul edilen öğrenciler, Öğrenci İşleri Daire Başkanlığı’na şahsen veya Noter Tasdikli Vekaletnamenin ibraz edilmesi suretiyle tayin edilen vekil aracılığıyla, </w:t>
      </w:r>
      <w:r>
        <w:rPr>
          <w:rFonts w:ascii="Times New Roman" w:hAnsi="Times New Roman" w:cs="Times New Roman"/>
          <w:sz w:val="24"/>
          <w:szCs w:val="24"/>
        </w:rPr>
        <w:t>takvimde belirtilen</w:t>
      </w:r>
      <w:r w:rsidRPr="007F2799">
        <w:rPr>
          <w:rFonts w:ascii="Times New Roman" w:hAnsi="Times New Roman" w:cs="Times New Roman"/>
          <w:sz w:val="24"/>
          <w:szCs w:val="24"/>
        </w:rPr>
        <w:t xml:space="preserve"> tarihlerde kayıt belgelerini teslim ederek kesin kayıt işlemini tamamlayacaklardır. </w:t>
      </w:r>
    </w:p>
    <w:p w:rsidR="00347029" w:rsidRDefault="00347029" w:rsidP="00347029">
      <w:pPr>
        <w:ind w:right="-10"/>
        <w:jc w:val="both"/>
        <w:rPr>
          <w:rFonts w:ascii="Times New Roman" w:hAnsi="Times New Roman" w:cs="Times New Roman"/>
          <w:sz w:val="24"/>
          <w:szCs w:val="24"/>
        </w:rPr>
      </w:pPr>
      <w:r w:rsidRPr="00586079">
        <w:rPr>
          <w:rFonts w:ascii="Times New Roman" w:hAnsi="Times New Roman" w:cs="Times New Roman"/>
          <w:b/>
          <w:sz w:val="24"/>
          <w:szCs w:val="24"/>
        </w:rPr>
        <w:t>ÖNEMLİ NOT:</w:t>
      </w:r>
      <w:r>
        <w:rPr>
          <w:rFonts w:ascii="Times New Roman" w:hAnsi="Times New Roman" w:cs="Times New Roman"/>
          <w:sz w:val="24"/>
          <w:szCs w:val="24"/>
        </w:rPr>
        <w:t xml:space="preserve"> Kayıt işlemlerinden önce öğrenciler muaf tutuldukları ve alacakları derslere ilişkin bilgiyi kabul edildikleri Fakülte/Yüksekokul/Meslek Yüksekokulu’ndan edinebileceklerdir.</w:t>
      </w:r>
    </w:p>
    <w:p w:rsidR="00347029" w:rsidRDefault="00347029" w:rsidP="00347029">
      <w:pPr>
        <w:ind w:right="-10"/>
        <w:jc w:val="both"/>
        <w:rPr>
          <w:rFonts w:ascii="Times New Roman" w:hAnsi="Times New Roman" w:cs="Times New Roman"/>
          <w:b/>
          <w:sz w:val="24"/>
          <w:szCs w:val="24"/>
        </w:rPr>
      </w:pPr>
      <w:r>
        <w:rPr>
          <w:rFonts w:ascii="Times New Roman" w:hAnsi="Times New Roman" w:cs="Times New Roman"/>
          <w:b/>
          <w:sz w:val="24"/>
          <w:szCs w:val="24"/>
        </w:rPr>
        <w:t>3.17. KAYIT BELGELERİ</w:t>
      </w:r>
    </w:p>
    <w:p w:rsidR="00347029" w:rsidRPr="00E55F8B" w:rsidRDefault="00347029" w:rsidP="00347029">
      <w:pPr>
        <w:ind w:right="-1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Pr="00E55F8B">
        <w:rPr>
          <w:rFonts w:ascii="Times New Roman" w:hAnsi="Times New Roman" w:cs="Times New Roman"/>
          <w:b/>
          <w:bCs/>
          <w:sz w:val="24"/>
          <w:szCs w:val="24"/>
        </w:rPr>
        <w:t xml:space="preserve"> Nüfus Cüzdanı Fotokopisi</w:t>
      </w:r>
      <w:r w:rsidRPr="00E55F8B">
        <w:rPr>
          <w:rFonts w:ascii="Times New Roman" w:hAnsi="Times New Roman" w:cs="Times New Roman"/>
          <w:sz w:val="24"/>
          <w:szCs w:val="24"/>
        </w:rPr>
        <w:t>(Aslı Görülmek Koşuluyla Fotokopisi Alınacaktır.)</w:t>
      </w:r>
    </w:p>
    <w:p w:rsidR="00347029" w:rsidRPr="00E55F8B" w:rsidRDefault="00347029" w:rsidP="00347029">
      <w:pPr>
        <w:ind w:right="-10"/>
        <w:jc w:val="both"/>
        <w:rPr>
          <w:rFonts w:ascii="Times New Roman" w:hAnsi="Times New Roman" w:cs="Times New Roman"/>
          <w:b/>
          <w:sz w:val="24"/>
          <w:szCs w:val="24"/>
        </w:rPr>
      </w:pPr>
      <w:r>
        <w:rPr>
          <w:rFonts w:ascii="Times New Roman" w:hAnsi="Times New Roman" w:cs="Times New Roman"/>
          <w:b/>
          <w:bCs/>
          <w:sz w:val="24"/>
          <w:szCs w:val="24"/>
        </w:rPr>
        <w:lastRenderedPageBreak/>
        <w:t>2-</w:t>
      </w:r>
      <w:r w:rsidRPr="00E55F8B">
        <w:rPr>
          <w:rFonts w:ascii="Times New Roman" w:hAnsi="Times New Roman" w:cs="Times New Roman"/>
          <w:b/>
          <w:bCs/>
          <w:sz w:val="24"/>
          <w:szCs w:val="24"/>
        </w:rPr>
        <w:t>4,5*6 cm Ebadında 3 Adet Fotoğraf</w:t>
      </w:r>
      <w:r w:rsidRPr="00E55F8B">
        <w:rPr>
          <w:rFonts w:ascii="Times New Roman" w:hAnsi="Times New Roman" w:cs="Times New Roman"/>
          <w:sz w:val="24"/>
          <w:szCs w:val="24"/>
        </w:rPr>
        <w:t>(Fotoğraflar son altı ay içinde, önden, adayı kolaylıkla tanıtabilecek şekilde çekilmiş olmalıdır.)</w:t>
      </w:r>
    </w:p>
    <w:p w:rsidR="00347029" w:rsidRPr="00E55F8B" w:rsidRDefault="00347029" w:rsidP="00347029">
      <w:pPr>
        <w:ind w:right="-10"/>
        <w:jc w:val="both"/>
        <w:rPr>
          <w:rFonts w:ascii="Times New Roman" w:hAnsi="Times New Roman" w:cs="Times New Roman"/>
          <w:sz w:val="24"/>
          <w:szCs w:val="24"/>
        </w:rPr>
      </w:pPr>
      <w:r>
        <w:rPr>
          <w:rFonts w:ascii="Times New Roman" w:hAnsi="Times New Roman" w:cs="Times New Roman"/>
          <w:b/>
          <w:bCs/>
          <w:sz w:val="24"/>
          <w:szCs w:val="24"/>
        </w:rPr>
        <w:t>3-</w:t>
      </w:r>
      <w:r w:rsidRPr="00E55F8B">
        <w:rPr>
          <w:rFonts w:ascii="Times New Roman" w:hAnsi="Times New Roman" w:cs="Times New Roman"/>
          <w:b/>
          <w:bCs/>
          <w:sz w:val="24"/>
          <w:szCs w:val="24"/>
        </w:rPr>
        <w:t>Askerlik Durum Belgesi</w:t>
      </w:r>
      <w:r w:rsidRPr="00E55F8B">
        <w:rPr>
          <w:rFonts w:ascii="Times New Roman" w:hAnsi="Times New Roman" w:cs="Times New Roman"/>
          <w:sz w:val="24"/>
          <w:szCs w:val="24"/>
        </w:rPr>
        <w:t>(199</w:t>
      </w:r>
      <w:r>
        <w:rPr>
          <w:rFonts w:ascii="Times New Roman" w:hAnsi="Times New Roman" w:cs="Times New Roman"/>
          <w:sz w:val="24"/>
          <w:szCs w:val="24"/>
        </w:rPr>
        <w:t>4</w:t>
      </w:r>
      <w:r w:rsidRPr="00E55F8B">
        <w:rPr>
          <w:rFonts w:ascii="Times New Roman" w:hAnsi="Times New Roman" w:cs="Times New Roman"/>
          <w:sz w:val="24"/>
          <w:szCs w:val="24"/>
        </w:rPr>
        <w:t xml:space="preserve"> ve daha önceki yıllarda doğmuş erkek adaylar için askerlik şubelerinden yeni tarihli olarak alınacak olup, daha sonraki yıllarda doğmuş erkek adaylardan bu belge istenmeyecektir.</w:t>
      </w:r>
      <w:r>
        <w:rPr>
          <w:rFonts w:ascii="Times New Roman" w:hAnsi="Times New Roman" w:cs="Times New Roman"/>
          <w:sz w:val="24"/>
          <w:szCs w:val="24"/>
        </w:rPr>
        <w:t xml:space="preserve"> E-devlet sayfasından alınacak belgeler de kabul edilecektir.</w:t>
      </w:r>
      <w:r w:rsidRPr="00E55F8B">
        <w:rPr>
          <w:rFonts w:ascii="Times New Roman" w:hAnsi="Times New Roman" w:cs="Times New Roman"/>
          <w:sz w:val="24"/>
          <w:szCs w:val="24"/>
        </w:rPr>
        <w:t>)</w:t>
      </w:r>
    </w:p>
    <w:p w:rsidR="00347029" w:rsidRDefault="00347029" w:rsidP="00347029">
      <w:pPr>
        <w:ind w:right="-10"/>
        <w:jc w:val="both"/>
        <w:rPr>
          <w:rFonts w:ascii="Times New Roman" w:hAnsi="Times New Roman" w:cs="Times New Roman"/>
          <w:b/>
          <w:bCs/>
          <w:sz w:val="24"/>
          <w:szCs w:val="24"/>
        </w:rPr>
      </w:pPr>
      <w:r w:rsidRPr="00E55F8B">
        <w:rPr>
          <w:rFonts w:ascii="Times New Roman" w:hAnsi="Times New Roman" w:cs="Times New Roman"/>
          <w:b/>
          <w:bCs/>
          <w:sz w:val="24"/>
          <w:szCs w:val="24"/>
        </w:rPr>
        <w:t>4</w:t>
      </w:r>
      <w:r>
        <w:rPr>
          <w:rFonts w:ascii="Times New Roman" w:hAnsi="Times New Roman" w:cs="Times New Roman"/>
          <w:b/>
          <w:bCs/>
          <w:sz w:val="24"/>
          <w:szCs w:val="24"/>
        </w:rPr>
        <w:t>-</w:t>
      </w:r>
      <w:r w:rsidRPr="00E55F8B">
        <w:rPr>
          <w:rFonts w:ascii="Times New Roman" w:hAnsi="Times New Roman" w:cs="Times New Roman"/>
          <w:b/>
          <w:bCs/>
          <w:sz w:val="24"/>
          <w:szCs w:val="24"/>
        </w:rPr>
        <w:t xml:space="preserve"> Geldiği Üniversitenin Öğrenci Kimlik Kartı</w:t>
      </w:r>
    </w:p>
    <w:p w:rsidR="00347029" w:rsidRDefault="00347029" w:rsidP="00347029">
      <w:pPr>
        <w:ind w:right="-10"/>
        <w:jc w:val="both"/>
        <w:rPr>
          <w:rFonts w:ascii="Times New Roman" w:hAnsi="Times New Roman" w:cs="Times New Roman"/>
          <w:b/>
          <w:bCs/>
          <w:sz w:val="24"/>
          <w:szCs w:val="24"/>
        </w:rPr>
      </w:pPr>
      <w:r>
        <w:rPr>
          <w:rFonts w:ascii="Times New Roman" w:hAnsi="Times New Roman" w:cs="Times New Roman"/>
          <w:b/>
          <w:bCs/>
          <w:sz w:val="24"/>
          <w:szCs w:val="24"/>
        </w:rPr>
        <w:t>5- Başvuruda İbraz Edilen Belgeler</w:t>
      </w:r>
    </w:p>
    <w:p w:rsidR="00212F10" w:rsidRPr="00B300A4" w:rsidRDefault="00212F10" w:rsidP="00347029">
      <w:pPr>
        <w:ind w:right="-10"/>
        <w:jc w:val="both"/>
        <w:rPr>
          <w:rFonts w:ascii="Times New Roman" w:hAnsi="Times New Roman" w:cs="Times New Roman"/>
          <w:b/>
          <w:bCs/>
          <w:sz w:val="24"/>
          <w:szCs w:val="24"/>
        </w:rPr>
      </w:pPr>
      <w:r w:rsidRPr="00B300A4">
        <w:rPr>
          <w:rFonts w:ascii="Times New Roman" w:hAnsi="Times New Roman" w:cs="Times New Roman"/>
          <w:b/>
          <w:bCs/>
          <w:sz w:val="24"/>
          <w:szCs w:val="24"/>
        </w:rPr>
        <w:t xml:space="preserve">6- </w:t>
      </w:r>
      <w:r w:rsidRPr="00B300A4">
        <w:rPr>
          <w:rFonts w:ascii="Times New Roman" w:hAnsi="Times New Roman" w:cs="Times New Roman"/>
          <w:iCs/>
          <w:sz w:val="24"/>
          <w:szCs w:val="24"/>
        </w:rPr>
        <w:t>Zorunlu yabancı dil hazırlık sınıfında 2 yıl süreyle başarısız olan öğrencilerden başvurusu kabul edilenler için kayıt tarihlerinde halen kaydının devam ettiğine ilişkin öğrenci belgesi.</w:t>
      </w:r>
    </w:p>
    <w:p w:rsidR="00347029" w:rsidRDefault="00B56C7A" w:rsidP="00347029">
      <w:pPr>
        <w:ind w:right="-10"/>
        <w:jc w:val="both"/>
        <w:rPr>
          <w:rFonts w:ascii="Times New Roman" w:hAnsi="Times New Roman" w:cs="Times New Roman"/>
          <w:sz w:val="24"/>
          <w:szCs w:val="24"/>
        </w:rPr>
      </w:pPr>
      <w:r>
        <w:rPr>
          <w:rFonts w:ascii="Times New Roman" w:hAnsi="Times New Roman" w:cs="Times New Roman"/>
          <w:b/>
          <w:sz w:val="24"/>
          <w:szCs w:val="24"/>
        </w:rPr>
        <w:t>7</w:t>
      </w:r>
      <w:r w:rsidR="00347029">
        <w:rPr>
          <w:rFonts w:ascii="Times New Roman" w:hAnsi="Times New Roman" w:cs="Times New Roman"/>
          <w:b/>
          <w:sz w:val="24"/>
          <w:szCs w:val="24"/>
        </w:rPr>
        <w:t xml:space="preserve">- </w:t>
      </w:r>
      <w:r w:rsidR="00347029" w:rsidRPr="00E55F8B">
        <w:rPr>
          <w:rFonts w:ascii="Times New Roman" w:hAnsi="Times New Roman" w:cs="Times New Roman"/>
          <w:sz w:val="24"/>
          <w:szCs w:val="24"/>
        </w:rPr>
        <w:t xml:space="preserve">Aşağıda belirtilen bölümler için </w:t>
      </w:r>
      <w:r w:rsidR="00347029">
        <w:rPr>
          <w:rFonts w:ascii="Times New Roman" w:hAnsi="Times New Roman" w:cs="Times New Roman"/>
          <w:sz w:val="24"/>
          <w:szCs w:val="24"/>
        </w:rPr>
        <w:t xml:space="preserve">yeni tarihli </w:t>
      </w:r>
      <w:r w:rsidR="00347029" w:rsidRPr="00E55F8B">
        <w:rPr>
          <w:rFonts w:ascii="Times New Roman" w:hAnsi="Times New Roman" w:cs="Times New Roman"/>
          <w:sz w:val="24"/>
          <w:szCs w:val="24"/>
        </w:rPr>
        <w:t>Sağlık Raporu:</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Pr="005F4EFD">
        <w:rPr>
          <w:rFonts w:ascii="Times New Roman" w:hAnsi="Times New Roman" w:cs="Times New Roman"/>
          <w:b/>
          <w:sz w:val="24"/>
          <w:szCs w:val="24"/>
        </w:rPr>
        <w:t>İlk ve Acil Yardım Programına</w:t>
      </w:r>
      <w:r w:rsidRPr="005F4EFD">
        <w:rPr>
          <w:rFonts w:ascii="Times New Roman" w:hAnsi="Times New Roman" w:cs="Times New Roman"/>
          <w:sz w:val="24"/>
          <w:szCs w:val="24"/>
        </w:rPr>
        <w:t xml:space="preserve"> kayıtlanacak adayların, Üniversitelerin Tıp Fakültelerinden sürücü belgesi almaya engel olmayan bir beden yapısı ve ruh sağlığına sahip olduklarını belgeyen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yeterliliğine sahip olmaları gerekmektedir.</w:t>
      </w:r>
    </w:p>
    <w:p w:rsidR="00347029" w:rsidRPr="005F4EFD"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Hiperbarik Tıp </w:t>
      </w:r>
      <w:r w:rsidRPr="005F4EFD">
        <w:rPr>
          <w:rFonts w:ascii="Times New Roman" w:hAnsi="Times New Roman" w:cs="Times New Roman"/>
          <w:sz w:val="24"/>
          <w:szCs w:val="24"/>
        </w:rPr>
        <w:lastRenderedPageBreak/>
        <w:t xml:space="preserve">Anabilim Dalında ya da Özel Tıp Merkezlerinden tüplü ve tüpsüz dalışa yeterlilik raporları almaları gerekir. </w:t>
      </w:r>
    </w:p>
    <w:p w:rsidR="00347029" w:rsidRDefault="00347029" w:rsidP="00347029">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 pelteklik, t</w:t>
      </w:r>
      <w:r w:rsidR="008C7BFD">
        <w:rPr>
          <w:rFonts w:ascii="Times New Roman" w:hAnsi="Times New Roman" w:cs="Times New Roman"/>
          <w:sz w:val="24"/>
          <w:szCs w:val="24"/>
        </w:rPr>
        <w:t>utukluk bulunmaması</w:t>
      </w:r>
      <w:r w:rsidRPr="005F4EFD">
        <w:rPr>
          <w:rFonts w:ascii="Times New Roman" w:hAnsi="Times New Roman" w:cs="Times New Roman"/>
          <w:sz w:val="24"/>
          <w:szCs w:val="24"/>
        </w:rPr>
        <w:t xml:space="preserve"> gerekir. </w:t>
      </w:r>
    </w:p>
    <w:p w:rsidR="004706DE" w:rsidRPr="00C30062" w:rsidRDefault="004706DE" w:rsidP="004706DE">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4706DE"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Pr="005F4EFD">
        <w:rPr>
          <w:rFonts w:ascii="Times New Roman" w:hAnsi="Times New Roman" w:cs="Times New Roman"/>
          <w:sz w:val="24"/>
          <w:szCs w:val="24"/>
        </w:rPr>
        <w:t>,  tam teşekküllü resmi bir hastaneden (Devlet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vs). </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4706DE" w:rsidRPr="00C30062" w:rsidRDefault="004706DE" w:rsidP="004706DE">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4706DE" w:rsidRPr="005A77DF" w:rsidRDefault="004706DE" w:rsidP="004706D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Pr>
          <w:rFonts w:ascii="Times New Roman" w:hAnsi="Times New Roman" w:cs="Times New Roman"/>
          <w:sz w:val="24"/>
          <w:szCs w:val="24"/>
        </w:rPr>
        <w:t>(</w:t>
      </w:r>
      <w:r w:rsidRPr="005F4EFD">
        <w:rPr>
          <w:rFonts w:ascii="Times New Roman" w:hAnsi="Times New Roman" w:cs="Times New Roman"/>
          <w:sz w:val="24"/>
          <w:szCs w:val="24"/>
        </w:rPr>
        <w:t>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(renk</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vs). </w:t>
      </w:r>
    </w:p>
    <w:p w:rsidR="0052283D" w:rsidRDefault="0052283D" w:rsidP="00347029">
      <w:pPr>
        <w:ind w:right="-10"/>
        <w:jc w:val="both"/>
        <w:rPr>
          <w:rFonts w:ascii="Times New Roman" w:hAnsi="Times New Roman" w:cs="Times New Roman"/>
          <w:sz w:val="24"/>
          <w:szCs w:val="24"/>
        </w:rPr>
      </w:pPr>
    </w:p>
    <w:p w:rsidR="00347029" w:rsidRDefault="00347029" w:rsidP="00347029">
      <w:pPr>
        <w:ind w:right="-10"/>
        <w:jc w:val="both"/>
        <w:rPr>
          <w:rFonts w:ascii="Times New Roman" w:hAnsi="Times New Roman" w:cs="Times New Roman"/>
          <w:b/>
          <w:sz w:val="24"/>
          <w:szCs w:val="24"/>
        </w:rPr>
      </w:pPr>
      <w:r>
        <w:rPr>
          <w:rFonts w:ascii="Times New Roman" w:hAnsi="Times New Roman" w:cs="Times New Roman"/>
          <w:b/>
          <w:sz w:val="24"/>
          <w:szCs w:val="24"/>
        </w:rPr>
        <w:t>3.18. DERS KAYIT İŞLEMLERİ</w:t>
      </w:r>
    </w:p>
    <w:p w:rsidR="00347029" w:rsidRPr="00B146F6" w:rsidRDefault="00347029" w:rsidP="00347029">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Pr>
          <w:rFonts w:ascii="Times New Roman" w:hAnsi="Times New Roman" w:cs="Times New Roman"/>
          <w:sz w:val="24"/>
          <w:szCs w:val="24"/>
        </w:rPr>
        <w:t xml:space="preserve"> Ayrıca ilgili </w:t>
      </w:r>
      <w:r w:rsidRPr="00B146F6">
        <w:rPr>
          <w:rFonts w:ascii="Times New Roman" w:hAnsi="Times New Roman" w:cs="Times New Roman"/>
          <w:sz w:val="24"/>
          <w:szCs w:val="24"/>
        </w:rPr>
        <w:t>Fakülte/Yüksekokul/Meslek Yüksekokul</w:t>
      </w:r>
      <w:r>
        <w:rPr>
          <w:rFonts w:ascii="Times New Roman" w:hAnsi="Times New Roman" w:cs="Times New Roman"/>
          <w:sz w:val="24"/>
          <w:szCs w:val="24"/>
        </w:rPr>
        <w:t>larından bilgi alabileceklerdir.</w:t>
      </w:r>
    </w:p>
    <w:p w:rsidR="00583BEA" w:rsidRPr="00583BEA" w:rsidRDefault="00583BEA" w:rsidP="00583BEA">
      <w:pPr>
        <w:pStyle w:val="Default"/>
        <w:spacing w:line="276" w:lineRule="auto"/>
        <w:jc w:val="both"/>
      </w:pPr>
    </w:p>
    <w:p w:rsidR="002A15CC" w:rsidRDefault="00347029" w:rsidP="002A15CC">
      <w:pPr>
        <w:jc w:val="both"/>
        <w:rPr>
          <w:rFonts w:ascii="Times New Roman" w:hAnsi="Times New Roman" w:cs="Times New Roman"/>
          <w:b/>
          <w:sz w:val="28"/>
          <w:szCs w:val="28"/>
        </w:rPr>
      </w:pPr>
      <w:r>
        <w:rPr>
          <w:rFonts w:ascii="Times New Roman" w:hAnsi="Times New Roman" w:cs="Times New Roman"/>
          <w:b/>
          <w:sz w:val="28"/>
          <w:szCs w:val="28"/>
        </w:rPr>
        <w:t>4</w:t>
      </w:r>
      <w:r w:rsidR="002A15CC" w:rsidRPr="009976BB">
        <w:rPr>
          <w:rFonts w:ascii="Times New Roman" w:hAnsi="Times New Roman" w:cs="Times New Roman"/>
          <w:b/>
          <w:sz w:val="28"/>
          <w:szCs w:val="28"/>
        </w:rPr>
        <w:t xml:space="preserve">. </w:t>
      </w:r>
      <w:r w:rsidR="002A15CC">
        <w:rPr>
          <w:rFonts w:ascii="Times New Roman" w:hAnsi="Times New Roman" w:cs="Times New Roman"/>
          <w:b/>
          <w:sz w:val="28"/>
          <w:szCs w:val="28"/>
        </w:rPr>
        <w:t>EK MADDE 2 İLE YATAY GEÇİŞ</w:t>
      </w:r>
    </w:p>
    <w:p w:rsidR="00156E0B" w:rsidRPr="00156E0B" w:rsidRDefault="00156E0B" w:rsidP="00156E0B">
      <w:pPr>
        <w:pStyle w:val="3-NormalYaz0"/>
        <w:rPr>
          <w:sz w:val="24"/>
          <w:szCs w:val="24"/>
          <w:lang w:eastAsia="tr-TR"/>
        </w:rPr>
      </w:pPr>
      <w:r w:rsidRPr="00156E0B">
        <w:rPr>
          <w:sz w:val="24"/>
          <w:szCs w:val="24"/>
        </w:rPr>
        <w:lastRenderedPageBreak/>
        <w:t xml:space="preserve">21 Eylül 2013 tarih ve 28772 sayılı Resmi Gazete’de yayımlanarak yürürlüğe giren hükümlerden Özel Durumlarda yatay geçişi düzenleyen Ek Madde 2’de  </w:t>
      </w:r>
      <w:r w:rsidRPr="00156E0B">
        <w:rPr>
          <w:b/>
          <w:i/>
          <w:sz w:val="24"/>
          <w:szCs w:val="24"/>
        </w:rPr>
        <w:t>“</w:t>
      </w:r>
      <w:r w:rsidRPr="00156E0B">
        <w:rPr>
          <w:b/>
          <w:i/>
          <w:sz w:val="24"/>
          <w:szCs w:val="24"/>
          <w:lang w:eastAsia="tr-TR"/>
        </w:rPr>
        <w:t xml:space="preserve">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 </w:t>
      </w:r>
      <w:r w:rsidRPr="00156E0B">
        <w:rPr>
          <w:sz w:val="24"/>
          <w:szCs w:val="24"/>
          <w:lang w:eastAsia="tr-TR"/>
        </w:rPr>
        <w:t>denilmektedir.</w:t>
      </w:r>
    </w:p>
    <w:p w:rsidR="00156E0B" w:rsidRPr="00156E0B" w:rsidRDefault="00156E0B" w:rsidP="00156E0B">
      <w:pPr>
        <w:pStyle w:val="3-NormalYaz0"/>
        <w:rPr>
          <w:sz w:val="24"/>
          <w:szCs w:val="24"/>
          <w:lang w:eastAsia="tr-TR"/>
        </w:rPr>
      </w:pPr>
    </w:p>
    <w:p w:rsidR="00156E0B" w:rsidRDefault="00156E0B" w:rsidP="00156E0B">
      <w:pPr>
        <w:pStyle w:val="3-NormalYaz0"/>
        <w:rPr>
          <w:sz w:val="24"/>
          <w:szCs w:val="24"/>
          <w:lang w:eastAsia="tr-TR"/>
        </w:rPr>
      </w:pPr>
      <w:r w:rsidRPr="00156E0B">
        <w:rPr>
          <w:sz w:val="24"/>
          <w:szCs w:val="24"/>
          <w:lang w:eastAsia="tr-TR"/>
        </w:rPr>
        <w:t>Yükseköğretim Kurulu Başkanlığı’nın 30.09.2013 tarihli ve 75850160-301.06-7354-52924 sayılı yazısında, bu konuya ilişkin usul ve esasların Yükseköğretim Kurulu tarafından belirleneceği belirtilmektedir. “2013-2014 eğitim öğretim döneminden önce Suriye ve Mısır’da ön lisans, lisans ve lisansüstü (Tıpta Uzmanlık ve Diş Hekimliğinde Uzmanlık programları hariç) düzeyde eğitime başlayan Türk vatandaşı, bu ülkelerin vatandaşı ile bu ülkelerdeki yabancı uyruklu öğrencilerin yurdumuzda bulunan yükseköğretim kurumlarına yatay geçişlerine ilişkin Yükseköğretim Kurulu Başkanlığı’nın ilgili yazılarında;</w:t>
      </w:r>
    </w:p>
    <w:p w:rsidR="0058259A" w:rsidRPr="00156E0B" w:rsidRDefault="0058259A" w:rsidP="00156E0B">
      <w:pPr>
        <w:pStyle w:val="3-NormalYaz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Öğrenciler yatay geçiş için gerekli tüm belgelere sahip olması durumunda birinci sınıfa ve son sınıf dahil yatay geçiş yapabilmelerine,</w:t>
      </w:r>
    </w:p>
    <w:p w:rsidR="00E90C42" w:rsidRPr="00E90C42" w:rsidRDefault="00E90C42" w:rsidP="00E90C42">
      <w:pPr>
        <w:pStyle w:val="3-NormalYaz0"/>
        <w:ind w:left="72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Öğrencilerin başvurduğu bölümün ilgili yılındaki ÖSYS kontenjanının %10’nu geçmemek üzere yatay geçiş başvurularının yükseköğretim kurumları tarafından değerlendirilmesine,</w:t>
      </w:r>
    </w:p>
    <w:p w:rsidR="00E90C42" w:rsidRPr="00E90C42" w:rsidRDefault="00E90C42" w:rsidP="00E90C42">
      <w:pPr>
        <w:pStyle w:val="3-NormalYaz0"/>
        <w:ind w:left="720"/>
        <w:rPr>
          <w:sz w:val="24"/>
          <w:szCs w:val="24"/>
          <w:lang w:eastAsia="tr-TR"/>
        </w:rPr>
      </w:pPr>
    </w:p>
    <w:p w:rsidR="00156E0B" w:rsidRDefault="00156E0B" w:rsidP="00156E0B">
      <w:pPr>
        <w:pStyle w:val="3-NormalYaz0"/>
        <w:numPr>
          <w:ilvl w:val="0"/>
          <w:numId w:val="5"/>
        </w:numPr>
        <w:rPr>
          <w:sz w:val="24"/>
          <w:szCs w:val="24"/>
          <w:lang w:eastAsia="tr-TR"/>
        </w:rPr>
      </w:pPr>
      <w:r w:rsidRPr="00E90C42">
        <w:rPr>
          <w:sz w:val="24"/>
          <w:szCs w:val="24"/>
          <w:lang w:eastAsia="tr-TR"/>
        </w:rPr>
        <w:t>Yatay geçiş için istenen belgelere sahip olmayan öğrencilerin yükseköğretim kurumlarından özel öğrenci olarak ders alabilmelerine, belgelerini sağlayanların yatay geçiş yapabilmelerine karar verilmiştir.</w:t>
      </w:r>
    </w:p>
    <w:p w:rsidR="00E90C42" w:rsidRPr="00E90C42" w:rsidRDefault="00E90C42" w:rsidP="00E90C42">
      <w:pPr>
        <w:pStyle w:val="3-NormalYaz0"/>
        <w:ind w:left="720"/>
        <w:rPr>
          <w:sz w:val="24"/>
          <w:szCs w:val="24"/>
          <w:lang w:eastAsia="tr-TR"/>
        </w:rPr>
      </w:pPr>
    </w:p>
    <w:p w:rsidR="00156E0B" w:rsidRPr="00156E0B" w:rsidRDefault="00156E0B" w:rsidP="00156E0B">
      <w:pPr>
        <w:pStyle w:val="3-NormalYaz0"/>
        <w:numPr>
          <w:ilvl w:val="0"/>
          <w:numId w:val="5"/>
        </w:numPr>
        <w:rPr>
          <w:sz w:val="24"/>
          <w:szCs w:val="24"/>
          <w:lang w:eastAsia="tr-TR"/>
        </w:rPr>
      </w:pPr>
      <w:r w:rsidRPr="00156E0B">
        <w:rPr>
          <w:sz w:val="24"/>
          <w:szCs w:val="24"/>
          <w:lang w:eastAsia="tr-TR"/>
        </w:rPr>
        <w:t>Lisansüstü (Tıpta Uzmanlık ve Diş Hekimliğinde Uzmanlık programları hariç) düzeyde eğitime başlayan öğrenciler Lisansüstü Eğitim Öğretim Yönetmeliği hükümleri uyarınca ilgili yükseköğretim kurumlarına başvururlar.</w:t>
      </w:r>
    </w:p>
    <w:p w:rsidR="00156E0B" w:rsidRPr="00156E0B" w:rsidRDefault="00156E0B" w:rsidP="00156E0B">
      <w:pPr>
        <w:pStyle w:val="3-NormalYaz0"/>
        <w:ind w:left="720"/>
        <w:rPr>
          <w:sz w:val="24"/>
          <w:szCs w:val="24"/>
          <w:lang w:eastAsia="tr-TR"/>
        </w:rPr>
      </w:pPr>
    </w:p>
    <w:p w:rsidR="00156E0B" w:rsidRPr="00156E0B" w:rsidRDefault="00156E0B" w:rsidP="00156E0B">
      <w:pPr>
        <w:pStyle w:val="3-NormalYaz0"/>
        <w:ind w:left="720"/>
        <w:rPr>
          <w:sz w:val="24"/>
          <w:szCs w:val="24"/>
          <w:lang w:eastAsia="tr-TR"/>
        </w:rPr>
      </w:pPr>
      <w:r w:rsidRPr="00156E0B">
        <w:rPr>
          <w:sz w:val="24"/>
          <w:szCs w:val="24"/>
          <w:lang w:eastAsia="tr-TR"/>
        </w:rPr>
        <w:t>“Yatay geçişte istenen belgeler için ilgili yükseköğretim kurumlarına başvurulması gerekmektedir.” denilmektedir.</w:t>
      </w:r>
    </w:p>
    <w:p w:rsidR="00156E0B" w:rsidRPr="00156E0B" w:rsidRDefault="00156E0B" w:rsidP="00156E0B">
      <w:pPr>
        <w:pStyle w:val="3-NormalYaz0"/>
        <w:ind w:left="720"/>
        <w:rPr>
          <w:sz w:val="24"/>
          <w:szCs w:val="24"/>
          <w:lang w:eastAsia="tr-TR"/>
        </w:rPr>
      </w:pPr>
    </w:p>
    <w:p w:rsidR="00156E0B" w:rsidRPr="00156E0B" w:rsidRDefault="00156E0B" w:rsidP="00156E0B">
      <w:pPr>
        <w:pStyle w:val="3-NormalYaz0"/>
        <w:rPr>
          <w:sz w:val="24"/>
          <w:szCs w:val="24"/>
          <w:lang w:eastAsia="tr-TR"/>
        </w:rPr>
      </w:pPr>
      <w:r w:rsidRPr="00156E0B">
        <w:rPr>
          <w:sz w:val="24"/>
          <w:szCs w:val="24"/>
          <w:lang w:eastAsia="tr-TR"/>
        </w:rPr>
        <w:t>Yükseköğretim Kurulu Başkanlığının;</w:t>
      </w:r>
    </w:p>
    <w:p w:rsidR="00156E0B" w:rsidRPr="00156E0B" w:rsidRDefault="00156E0B" w:rsidP="00156E0B">
      <w:pPr>
        <w:pStyle w:val="3-NormalYaz0"/>
        <w:rPr>
          <w:sz w:val="24"/>
          <w:szCs w:val="24"/>
          <w:lang w:eastAsia="tr-TR"/>
        </w:rPr>
      </w:pPr>
      <w:r w:rsidRPr="00156E0B">
        <w:rPr>
          <w:sz w:val="24"/>
          <w:szCs w:val="24"/>
          <w:lang w:eastAsia="tr-TR"/>
        </w:rPr>
        <w:t>15/10/2014 tarihli ve 75850160-301.06.01/60663 sayılı yazısı ile 2014-2015 eğitim-öğretim döneminden itibaren uygulanmak üzere Yemen’de öğrenim gören Türk vatandaşı öğrencilerin,</w:t>
      </w:r>
    </w:p>
    <w:p w:rsidR="00156E0B" w:rsidRPr="00156E0B" w:rsidRDefault="00156E0B" w:rsidP="00156E0B">
      <w:pPr>
        <w:pStyle w:val="3-NormalYaz0"/>
        <w:rPr>
          <w:sz w:val="24"/>
          <w:szCs w:val="24"/>
          <w:lang w:eastAsia="tr-TR"/>
        </w:rPr>
      </w:pPr>
      <w:r w:rsidRPr="00156E0B">
        <w:rPr>
          <w:sz w:val="24"/>
          <w:szCs w:val="24"/>
          <w:lang w:eastAsia="tr-TR"/>
        </w:rPr>
        <w:t>11/06/2015 tarihli ve 75850160-301.06.01/32407 sayılı yazısı ile 2015-2016 eğitim-öğretim döneminden itibaren uygulanmak üzere Libya’da öğrenim gören Türk vatandaşı öğrencilerin,</w:t>
      </w:r>
    </w:p>
    <w:p w:rsidR="00156E0B" w:rsidRPr="00156E0B" w:rsidRDefault="00156E0B" w:rsidP="00156E0B">
      <w:pPr>
        <w:pStyle w:val="3-NormalYaz0"/>
        <w:rPr>
          <w:sz w:val="24"/>
          <w:szCs w:val="24"/>
          <w:lang w:eastAsia="tr-TR"/>
        </w:rPr>
      </w:pPr>
      <w:r w:rsidRPr="00156E0B">
        <w:rPr>
          <w:sz w:val="24"/>
          <w:szCs w:val="24"/>
          <w:lang w:eastAsia="tr-TR"/>
        </w:rPr>
        <w:t>22/12/2015 tarihli ve 75850160-301.06.01/70604 sayılı yazısı ile Rusya’da öğrenim gören Türk vatandaşı öğrencilerin de Ek Madde 2 kapsamında yatay geçiş yapabilmelerine karar verildiği bildirilmiştir.</w:t>
      </w:r>
    </w:p>
    <w:p w:rsidR="00156E0B" w:rsidRPr="00156E0B" w:rsidRDefault="00156E0B" w:rsidP="00156E0B">
      <w:pPr>
        <w:spacing w:after="0" w:line="240" w:lineRule="auto"/>
        <w:ind w:left="-360"/>
        <w:rPr>
          <w:rFonts w:ascii="Times New Roman" w:hAnsi="Times New Roman" w:cs="Times New Roman"/>
          <w:b/>
          <w:sz w:val="24"/>
          <w:szCs w:val="24"/>
        </w:rPr>
      </w:pPr>
    </w:p>
    <w:p w:rsidR="00156E0B" w:rsidRPr="00156E0B" w:rsidRDefault="00156E0B" w:rsidP="00156E0B">
      <w:pPr>
        <w:spacing w:after="0" w:line="240" w:lineRule="auto"/>
        <w:ind w:left="-360"/>
        <w:rPr>
          <w:rFonts w:ascii="Times New Roman" w:hAnsi="Times New Roman" w:cs="Times New Roman"/>
          <w:b/>
          <w:sz w:val="24"/>
          <w:szCs w:val="24"/>
        </w:rPr>
      </w:pPr>
    </w:p>
    <w:p w:rsidR="00156E0B" w:rsidRPr="00A40F22" w:rsidRDefault="00A40F22" w:rsidP="00A40F22">
      <w:pPr>
        <w:pStyle w:val="ListeParagraf"/>
        <w:spacing w:after="0" w:line="240" w:lineRule="auto"/>
        <w:ind w:left="0"/>
        <w:rPr>
          <w:rFonts w:ascii="Times New Roman" w:hAnsi="Times New Roman" w:cs="Times New Roman"/>
          <w:b/>
          <w:sz w:val="24"/>
          <w:szCs w:val="24"/>
        </w:rPr>
      </w:pPr>
      <w:r w:rsidRPr="00A40F22">
        <w:rPr>
          <w:rFonts w:ascii="Times New Roman" w:hAnsi="Times New Roman" w:cs="Times New Roman"/>
          <w:b/>
          <w:sz w:val="24"/>
          <w:szCs w:val="24"/>
        </w:rPr>
        <w:t>4.1. BAŞVURU YAPABİL</w:t>
      </w:r>
      <w:r>
        <w:rPr>
          <w:rFonts w:ascii="Times New Roman" w:hAnsi="Times New Roman" w:cs="Times New Roman"/>
          <w:b/>
          <w:sz w:val="24"/>
          <w:szCs w:val="24"/>
        </w:rPr>
        <w:t>ECEKLER</w:t>
      </w:r>
      <w:r w:rsidRPr="00A40F22">
        <w:rPr>
          <w:rFonts w:ascii="Times New Roman" w:hAnsi="Times New Roman" w:cs="Times New Roman"/>
          <w:b/>
          <w:sz w:val="24"/>
          <w:szCs w:val="24"/>
        </w:rPr>
        <w:t>:</w:t>
      </w: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F07CB7" w:rsidRDefault="00156E0B" w:rsidP="00156E0B">
      <w:pPr>
        <w:pStyle w:val="ListeParagraf"/>
        <w:spacing w:after="0" w:line="240" w:lineRule="auto"/>
        <w:ind w:left="0"/>
        <w:rPr>
          <w:rFonts w:ascii="Times New Roman" w:hAnsi="Times New Roman" w:cs="Times New Roman"/>
          <w:b/>
          <w:sz w:val="24"/>
          <w:szCs w:val="24"/>
        </w:rPr>
      </w:pP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 xml:space="preserve">1- </w:t>
      </w:r>
      <w:r w:rsidR="00156E0B" w:rsidRPr="00F07CB7">
        <w:rPr>
          <w:rFonts w:ascii="Times New Roman" w:hAnsi="Times New Roman" w:cs="Times New Roman"/>
          <w:sz w:val="24"/>
          <w:szCs w:val="24"/>
        </w:rPr>
        <w:t xml:space="preserve">Şiddet olayları ve insani kriz nedeniyle eğitim öğretimin sürdürülemez olduğu Yükseköğretim Kurulu tarafından tespit edilen 2013-2014 eğitim öğretim yılından önce Suriye ve Mısır’da ön lisans, lisans ve lisansüstü (Tıpta Uzmanlık ve Diş Hekimliğinde </w:t>
      </w:r>
      <w:r w:rsidR="00156E0B" w:rsidRPr="00F07CB7">
        <w:rPr>
          <w:rFonts w:ascii="Times New Roman" w:hAnsi="Times New Roman" w:cs="Times New Roman"/>
          <w:sz w:val="24"/>
          <w:szCs w:val="24"/>
        </w:rPr>
        <w:lastRenderedPageBreak/>
        <w:t>Uzmanlık programları hariç) düzeyde hazırlık sınıfı dahil eğitime başlayan Türk vatandaşı, bu ülkelerin vatandaşı ile bu ülkelerdeki yabancı uyruklu öğrenciler</w:t>
      </w:r>
      <w:r w:rsidRPr="00F07CB7">
        <w:rPr>
          <w:rFonts w:ascii="Times New Roman" w:hAnsi="Times New Roman" w:cs="Times New Roman"/>
          <w:sz w:val="24"/>
          <w:szCs w:val="24"/>
        </w:rPr>
        <w:t xml:space="preserve"> ile</w:t>
      </w: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p>
    <w:p w:rsidR="00156E0B"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2-</w:t>
      </w:r>
      <w:r w:rsidR="00156E0B" w:rsidRPr="00F07CB7">
        <w:rPr>
          <w:rFonts w:ascii="Times New Roman" w:hAnsi="Times New Roman" w:cs="Times New Roman"/>
          <w:sz w:val="24"/>
          <w:szCs w:val="24"/>
        </w:rPr>
        <w:t xml:space="preserve"> Yemen, Libya ve Rusya Federasyonu’nda ön lisans, lisans ve lisansüstü (Tıpta Uzmanlık ve Diş Hekimliğinde Uzmanlık programları hariç) düzeyde hazırlık sınıfı dahil eğitime başlayan Türk vatandaşı öğrenciler Ek Madde 2 ile yatay geçiş başvurusu yapabileceklerdir.</w:t>
      </w:r>
    </w:p>
    <w:p w:rsidR="00156E0B" w:rsidRPr="00156E0B" w:rsidRDefault="00156E0B" w:rsidP="00156E0B">
      <w:pPr>
        <w:pStyle w:val="ListeParagraf"/>
        <w:spacing w:after="0" w:line="240" w:lineRule="auto"/>
        <w:ind w:left="0"/>
        <w:jc w:val="both"/>
        <w:rPr>
          <w:rFonts w:ascii="Times New Roman" w:hAnsi="Times New Roman" w:cs="Times New Roman"/>
          <w:color w:val="FF0000"/>
          <w:sz w:val="24"/>
          <w:szCs w:val="24"/>
        </w:rPr>
      </w:pPr>
    </w:p>
    <w:p w:rsidR="00A40F22" w:rsidRPr="00A40F22" w:rsidRDefault="00A40F22" w:rsidP="00A40F22">
      <w:pPr>
        <w:pStyle w:val="ListeParagraf"/>
        <w:spacing w:after="0" w:line="240" w:lineRule="auto"/>
        <w:ind w:left="0"/>
        <w:rPr>
          <w:rFonts w:ascii="Times New Roman" w:hAnsi="Times New Roman" w:cs="Times New Roman"/>
          <w:b/>
          <w:sz w:val="24"/>
          <w:szCs w:val="24"/>
        </w:rPr>
      </w:pPr>
      <w:r w:rsidRPr="00A40F22">
        <w:rPr>
          <w:rFonts w:ascii="Times New Roman" w:hAnsi="Times New Roman" w:cs="Times New Roman"/>
          <w:b/>
          <w:sz w:val="24"/>
          <w:szCs w:val="24"/>
        </w:rPr>
        <w:t>4.</w:t>
      </w:r>
      <w:r w:rsidR="001E7A13">
        <w:rPr>
          <w:rFonts w:ascii="Times New Roman" w:hAnsi="Times New Roman" w:cs="Times New Roman"/>
          <w:b/>
          <w:sz w:val="24"/>
          <w:szCs w:val="24"/>
        </w:rPr>
        <w:t>2</w:t>
      </w:r>
      <w:r w:rsidRPr="00A40F22">
        <w:rPr>
          <w:rFonts w:ascii="Times New Roman" w:hAnsi="Times New Roman" w:cs="Times New Roman"/>
          <w:b/>
          <w:sz w:val="24"/>
          <w:szCs w:val="24"/>
        </w:rPr>
        <w:t>. BAŞVURU YAPA</w:t>
      </w:r>
      <w:r>
        <w:rPr>
          <w:rFonts w:ascii="Times New Roman" w:hAnsi="Times New Roman" w:cs="Times New Roman"/>
          <w:b/>
          <w:sz w:val="24"/>
          <w:szCs w:val="24"/>
        </w:rPr>
        <w:t>MAYACAKLAR</w:t>
      </w:r>
      <w:r w:rsidRPr="00A40F22">
        <w:rPr>
          <w:rFonts w:ascii="Times New Roman" w:hAnsi="Times New Roman" w:cs="Times New Roman"/>
          <w:b/>
          <w:sz w:val="24"/>
          <w:szCs w:val="24"/>
        </w:rPr>
        <w:t>:</w:t>
      </w:r>
    </w:p>
    <w:p w:rsidR="005345F5" w:rsidRDefault="005345F5" w:rsidP="00156E0B">
      <w:pPr>
        <w:pStyle w:val="ListeParagraf"/>
        <w:spacing w:after="0" w:line="240" w:lineRule="auto"/>
        <w:ind w:left="0"/>
        <w:jc w:val="both"/>
        <w:rPr>
          <w:rFonts w:ascii="Times New Roman" w:hAnsi="Times New Roman" w:cs="Times New Roman"/>
          <w:color w:val="FF0000"/>
          <w:sz w:val="24"/>
          <w:szCs w:val="24"/>
        </w:rPr>
      </w:pPr>
    </w:p>
    <w:p w:rsidR="00156E0B" w:rsidRPr="00F07CB7"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 xml:space="preserve">1- </w:t>
      </w:r>
      <w:r w:rsidR="00156E0B" w:rsidRPr="00F07CB7">
        <w:rPr>
          <w:rFonts w:ascii="Times New Roman" w:hAnsi="Times New Roman" w:cs="Times New Roman"/>
          <w:sz w:val="24"/>
          <w:szCs w:val="24"/>
        </w:rPr>
        <w:t>Anılan ülke vatandaşlığına sahip ancak Türkiye’deki yükseköğretim kurumlarında kayıtlı öğrenciler bu madde hükümlerinden yararlanamazlar.</w:t>
      </w:r>
    </w:p>
    <w:p w:rsidR="005345F5" w:rsidRPr="00F07CB7" w:rsidRDefault="005345F5" w:rsidP="00156E0B">
      <w:pPr>
        <w:pStyle w:val="ListeParagraf"/>
        <w:spacing w:after="0" w:line="240" w:lineRule="auto"/>
        <w:ind w:left="0"/>
        <w:jc w:val="both"/>
        <w:rPr>
          <w:rFonts w:ascii="Times New Roman" w:hAnsi="Times New Roman" w:cs="Times New Roman"/>
          <w:sz w:val="24"/>
          <w:szCs w:val="24"/>
        </w:rPr>
      </w:pPr>
    </w:p>
    <w:p w:rsidR="005345F5" w:rsidRDefault="005345F5" w:rsidP="00156E0B">
      <w:pPr>
        <w:pStyle w:val="ListeParagraf"/>
        <w:spacing w:after="0" w:line="240" w:lineRule="auto"/>
        <w:ind w:left="0"/>
        <w:jc w:val="both"/>
        <w:rPr>
          <w:rFonts w:ascii="Times New Roman" w:hAnsi="Times New Roman" w:cs="Times New Roman"/>
          <w:sz w:val="24"/>
          <w:szCs w:val="24"/>
        </w:rPr>
      </w:pPr>
      <w:r w:rsidRPr="00F07CB7">
        <w:rPr>
          <w:rFonts w:ascii="Times New Roman" w:hAnsi="Times New Roman" w:cs="Times New Roman"/>
          <w:sz w:val="24"/>
          <w:szCs w:val="24"/>
        </w:rPr>
        <w:t>2- Üniversitemizce istenilen belgelere sahip olmayanlar başvuru yapamayacaklardır.</w:t>
      </w:r>
    </w:p>
    <w:p w:rsidR="002D13A8" w:rsidRDefault="002D13A8" w:rsidP="00156E0B">
      <w:pPr>
        <w:pStyle w:val="ListeParagraf"/>
        <w:spacing w:after="0" w:line="240" w:lineRule="auto"/>
        <w:ind w:left="0"/>
        <w:jc w:val="both"/>
        <w:rPr>
          <w:rFonts w:ascii="Times New Roman" w:hAnsi="Times New Roman" w:cs="Times New Roman"/>
          <w:sz w:val="24"/>
          <w:szCs w:val="24"/>
        </w:rPr>
      </w:pPr>
    </w:p>
    <w:p w:rsidR="002D13A8" w:rsidRDefault="002D13A8" w:rsidP="00156E0B">
      <w:pPr>
        <w:pStyle w:val="ListeParagraf"/>
        <w:spacing w:after="0" w:line="240" w:lineRule="auto"/>
        <w:ind w:left="0"/>
        <w:jc w:val="both"/>
        <w:rPr>
          <w:rFonts w:ascii="Times New Roman" w:hAnsi="Times New Roman" w:cs="Times New Roman"/>
          <w:sz w:val="24"/>
          <w:szCs w:val="24"/>
        </w:rPr>
      </w:pPr>
    </w:p>
    <w:p w:rsidR="002D13A8" w:rsidRPr="00583BEA" w:rsidRDefault="002D13A8" w:rsidP="002D13A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4.3. </w:t>
      </w:r>
      <w:r w:rsidRPr="00583BEA">
        <w:rPr>
          <w:rFonts w:ascii="Times New Roman" w:hAnsi="Times New Roman" w:cs="Times New Roman"/>
          <w:b/>
          <w:sz w:val="24"/>
          <w:szCs w:val="24"/>
        </w:rPr>
        <w:t xml:space="preserve">BAŞVURU KOŞULU </w:t>
      </w:r>
    </w:p>
    <w:p w:rsidR="002D13A8" w:rsidRPr="00583BEA" w:rsidRDefault="002D13A8" w:rsidP="002D13A8">
      <w:pPr>
        <w:pStyle w:val="AralkYok"/>
        <w:jc w:val="both"/>
        <w:rPr>
          <w:rFonts w:ascii="Times New Roman" w:hAnsi="Times New Roman" w:cs="Times New Roman"/>
          <w:sz w:val="24"/>
          <w:szCs w:val="24"/>
        </w:rPr>
      </w:pPr>
    </w:p>
    <w:p w:rsidR="002D13A8" w:rsidRDefault="002D13A8" w:rsidP="002D13A8">
      <w:pPr>
        <w:pStyle w:val="AralkYok"/>
        <w:jc w:val="both"/>
        <w:rPr>
          <w:rFonts w:ascii="Times New Roman" w:hAnsi="Times New Roman" w:cs="Times New Roman"/>
          <w:sz w:val="24"/>
          <w:szCs w:val="24"/>
        </w:rPr>
      </w:pPr>
      <w:r w:rsidRPr="00F07CB7">
        <w:rPr>
          <w:rFonts w:ascii="Times New Roman" w:hAnsi="Times New Roman" w:cs="Times New Roman"/>
          <w:sz w:val="24"/>
          <w:szCs w:val="24"/>
        </w:rPr>
        <w:t>Üniversitemizc</w:t>
      </w:r>
      <w:r w:rsidR="00702FD7">
        <w:rPr>
          <w:rFonts w:ascii="Times New Roman" w:hAnsi="Times New Roman" w:cs="Times New Roman"/>
          <w:sz w:val="24"/>
          <w:szCs w:val="24"/>
        </w:rPr>
        <w:t>e istenilen belgelere sahip olanlardan yurt dışı yatay geçiş koşulları aranacaktır.</w:t>
      </w:r>
    </w:p>
    <w:p w:rsidR="002D13A8" w:rsidRPr="00583BEA" w:rsidRDefault="002D13A8" w:rsidP="002D13A8">
      <w:pPr>
        <w:pStyle w:val="AralkYok"/>
        <w:jc w:val="both"/>
        <w:rPr>
          <w:rFonts w:ascii="Times New Roman" w:hAnsi="Times New Roman" w:cs="Times New Roman"/>
          <w:sz w:val="24"/>
          <w:szCs w:val="24"/>
        </w:rPr>
      </w:pPr>
    </w:p>
    <w:p w:rsidR="002D13A8" w:rsidRDefault="002D13A8" w:rsidP="002D13A8">
      <w:pPr>
        <w:jc w:val="both"/>
        <w:rPr>
          <w:rFonts w:ascii="Times New Roman" w:hAnsi="Times New Roman" w:cs="Times New Roman"/>
          <w:b/>
          <w:sz w:val="24"/>
          <w:szCs w:val="24"/>
        </w:rPr>
      </w:pPr>
      <w:r>
        <w:rPr>
          <w:rFonts w:ascii="Times New Roman" w:hAnsi="Times New Roman" w:cs="Times New Roman"/>
          <w:b/>
          <w:sz w:val="24"/>
          <w:szCs w:val="24"/>
        </w:rPr>
        <w:t xml:space="preserve">4.4. BAŞVURU YAPILABİLECEK </w:t>
      </w:r>
      <w:r w:rsidRPr="00583BEA">
        <w:rPr>
          <w:rFonts w:ascii="Times New Roman" w:hAnsi="Times New Roman" w:cs="Times New Roman"/>
          <w:b/>
          <w:sz w:val="24"/>
          <w:szCs w:val="24"/>
        </w:rPr>
        <w:t>BÖLÜM VE SINIF</w:t>
      </w:r>
    </w:p>
    <w:p w:rsidR="002D13A8" w:rsidRDefault="002D13A8" w:rsidP="00CD0577">
      <w:pPr>
        <w:jc w:val="both"/>
        <w:rPr>
          <w:rFonts w:ascii="Times New Roman" w:hAnsi="Times New Roman" w:cs="Times New Roman"/>
          <w:sz w:val="24"/>
          <w:szCs w:val="24"/>
        </w:rPr>
      </w:pPr>
      <w:r w:rsidRPr="00583BEA">
        <w:rPr>
          <w:rFonts w:ascii="Times New Roman" w:hAnsi="Times New Roman" w:cs="Times New Roman"/>
          <w:sz w:val="24"/>
          <w:szCs w:val="24"/>
        </w:rPr>
        <w:t>1.</w:t>
      </w:r>
      <w:r w:rsidR="00CD0577">
        <w:rPr>
          <w:rFonts w:ascii="Times New Roman" w:hAnsi="Times New Roman" w:cs="Times New Roman"/>
          <w:sz w:val="24"/>
          <w:szCs w:val="24"/>
        </w:rPr>
        <w:t xml:space="preserve"> Öğrenciler öğrenim görmekte olduklar</w:t>
      </w:r>
      <w:r w:rsidR="00D71EFB">
        <w:rPr>
          <w:rFonts w:ascii="Times New Roman" w:hAnsi="Times New Roman" w:cs="Times New Roman"/>
          <w:sz w:val="24"/>
          <w:szCs w:val="24"/>
        </w:rPr>
        <w:t>ı</w:t>
      </w:r>
      <w:r w:rsidR="00CD0577">
        <w:rPr>
          <w:rFonts w:ascii="Times New Roman" w:hAnsi="Times New Roman" w:cs="Times New Roman"/>
          <w:sz w:val="24"/>
          <w:szCs w:val="24"/>
        </w:rPr>
        <w:t xml:space="preserve"> bölümlere,</w:t>
      </w:r>
    </w:p>
    <w:p w:rsidR="002D13A8" w:rsidRPr="00583BEA" w:rsidRDefault="00CD0577" w:rsidP="002D13A8">
      <w:pPr>
        <w:pStyle w:val="AralkYok"/>
        <w:jc w:val="both"/>
        <w:rPr>
          <w:rFonts w:ascii="Times New Roman" w:hAnsi="Times New Roman" w:cs="Times New Roman"/>
          <w:sz w:val="24"/>
          <w:szCs w:val="24"/>
        </w:rPr>
      </w:pPr>
      <w:r>
        <w:rPr>
          <w:rFonts w:ascii="Times New Roman" w:hAnsi="Times New Roman" w:cs="Times New Roman"/>
          <w:sz w:val="24"/>
          <w:szCs w:val="24"/>
        </w:rPr>
        <w:t>2</w:t>
      </w:r>
      <w:r w:rsidR="002D13A8">
        <w:rPr>
          <w:rFonts w:ascii="Times New Roman" w:hAnsi="Times New Roman" w:cs="Times New Roman"/>
          <w:sz w:val="24"/>
          <w:szCs w:val="24"/>
        </w:rPr>
        <w:t xml:space="preserve">. </w:t>
      </w:r>
      <w:r w:rsidR="0000097D" w:rsidRPr="00583BEA">
        <w:rPr>
          <w:rFonts w:ascii="Times New Roman" w:hAnsi="Times New Roman" w:cs="Times New Roman"/>
          <w:sz w:val="24"/>
          <w:szCs w:val="24"/>
        </w:rPr>
        <w:t>Hazırlık</w:t>
      </w:r>
      <w:r w:rsidR="0000097D">
        <w:rPr>
          <w:rFonts w:ascii="Times New Roman" w:hAnsi="Times New Roman" w:cs="Times New Roman"/>
          <w:sz w:val="24"/>
          <w:szCs w:val="24"/>
        </w:rPr>
        <w:t xml:space="preserve"> sınıfı, ara sınıf ve son sınıf dahil</w:t>
      </w:r>
      <w:r w:rsidR="000E5328">
        <w:rPr>
          <w:rFonts w:ascii="Times New Roman" w:hAnsi="Times New Roman" w:cs="Times New Roman"/>
          <w:sz w:val="24"/>
          <w:szCs w:val="24"/>
        </w:rPr>
        <w:t xml:space="preserve"> </w:t>
      </w:r>
      <w:r w:rsidR="002D13A8">
        <w:rPr>
          <w:rFonts w:ascii="Times New Roman" w:hAnsi="Times New Roman" w:cs="Times New Roman"/>
          <w:sz w:val="24"/>
          <w:szCs w:val="24"/>
        </w:rPr>
        <w:t xml:space="preserve">tüm </w:t>
      </w:r>
      <w:r>
        <w:rPr>
          <w:rFonts w:ascii="Times New Roman" w:hAnsi="Times New Roman" w:cs="Times New Roman"/>
          <w:sz w:val="24"/>
          <w:szCs w:val="24"/>
        </w:rPr>
        <w:t>sınıfl</w:t>
      </w:r>
      <w:r w:rsidR="002D13A8">
        <w:rPr>
          <w:rFonts w:ascii="Times New Roman" w:hAnsi="Times New Roman" w:cs="Times New Roman"/>
          <w:sz w:val="24"/>
          <w:szCs w:val="24"/>
        </w:rPr>
        <w:t xml:space="preserve">ara başvurulabilecektir.  </w:t>
      </w:r>
    </w:p>
    <w:p w:rsidR="002D13A8" w:rsidRPr="00583BEA" w:rsidRDefault="002D13A8" w:rsidP="002D13A8">
      <w:pPr>
        <w:pStyle w:val="AralkYok"/>
        <w:jc w:val="both"/>
        <w:rPr>
          <w:rFonts w:ascii="Times New Roman" w:hAnsi="Times New Roman" w:cs="Times New Roman"/>
          <w:sz w:val="24"/>
          <w:szCs w:val="24"/>
        </w:rPr>
      </w:pPr>
    </w:p>
    <w:p w:rsidR="0000097D" w:rsidRPr="00605A44" w:rsidRDefault="002D13A8" w:rsidP="0000097D">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4.5. </w:t>
      </w:r>
      <w:r w:rsidR="0000097D" w:rsidRPr="00605A44">
        <w:rPr>
          <w:rFonts w:ascii="Times New Roman" w:hAnsi="Times New Roman" w:cs="Times New Roman"/>
          <w:b/>
          <w:sz w:val="24"/>
          <w:szCs w:val="24"/>
        </w:rPr>
        <w:t>KONTENJAN:</w:t>
      </w:r>
    </w:p>
    <w:p w:rsidR="0000097D" w:rsidRPr="00605A44" w:rsidRDefault="0000097D" w:rsidP="0000097D">
      <w:pPr>
        <w:pStyle w:val="ListeParagraf"/>
        <w:spacing w:after="0" w:line="240" w:lineRule="auto"/>
        <w:ind w:left="0"/>
        <w:rPr>
          <w:rFonts w:ascii="Times New Roman" w:hAnsi="Times New Roman" w:cs="Times New Roman"/>
          <w:sz w:val="24"/>
          <w:szCs w:val="24"/>
        </w:rPr>
      </w:pP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Başvurulan tüm bölümlerin hazırlık sınıfı dahil her bir sınıfı için;</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Suriye ve Mısır için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 xml:space="preserve">Yemen için 1, </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Libya için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Rusya 1</w:t>
      </w:r>
    </w:p>
    <w:p w:rsidR="0000097D" w:rsidRPr="00605A44" w:rsidRDefault="0000097D" w:rsidP="0000097D">
      <w:pPr>
        <w:pStyle w:val="ListeParagraf"/>
        <w:spacing w:after="0" w:line="240" w:lineRule="auto"/>
        <w:ind w:left="0"/>
        <w:rPr>
          <w:rFonts w:ascii="Times New Roman" w:hAnsi="Times New Roman" w:cs="Times New Roman"/>
          <w:sz w:val="24"/>
          <w:szCs w:val="24"/>
        </w:rPr>
      </w:pPr>
      <w:r w:rsidRPr="00605A44">
        <w:rPr>
          <w:rFonts w:ascii="Times New Roman" w:hAnsi="Times New Roman" w:cs="Times New Roman"/>
          <w:sz w:val="24"/>
          <w:szCs w:val="24"/>
        </w:rPr>
        <w:t>kontenjan ayrılacaktır.</w:t>
      </w:r>
    </w:p>
    <w:p w:rsidR="002D13A8" w:rsidRPr="00583BEA" w:rsidRDefault="002D13A8" w:rsidP="0000097D">
      <w:pPr>
        <w:pStyle w:val="AralkYok"/>
        <w:jc w:val="both"/>
        <w:rPr>
          <w:rFonts w:ascii="Times New Roman" w:hAnsi="Times New Roman" w:cs="Times New Roman"/>
          <w:b/>
          <w:sz w:val="24"/>
          <w:szCs w:val="24"/>
        </w:rPr>
      </w:pPr>
    </w:p>
    <w:p w:rsidR="002D13A8" w:rsidRPr="00583BEA" w:rsidRDefault="002D13A8" w:rsidP="002D13A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4.6. </w:t>
      </w:r>
      <w:r w:rsidRPr="00583BEA">
        <w:rPr>
          <w:rFonts w:ascii="Times New Roman" w:hAnsi="Times New Roman" w:cs="Times New Roman"/>
          <w:b/>
          <w:sz w:val="24"/>
          <w:szCs w:val="24"/>
        </w:rPr>
        <w:t>ÖZEL DURUMLAR</w:t>
      </w:r>
    </w:p>
    <w:p w:rsidR="002D13A8" w:rsidRPr="00583BEA" w:rsidRDefault="002D13A8" w:rsidP="002D13A8">
      <w:pPr>
        <w:pStyle w:val="AralkYok"/>
        <w:jc w:val="both"/>
        <w:rPr>
          <w:rFonts w:ascii="Times New Roman" w:hAnsi="Times New Roman" w:cs="Times New Roman"/>
          <w:sz w:val="24"/>
          <w:szCs w:val="24"/>
        </w:rPr>
      </w:pPr>
    </w:p>
    <w:p w:rsidR="002D13A8" w:rsidRDefault="0000097D" w:rsidP="00156E0B">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2D13A8" w:rsidRPr="002D13A8">
        <w:rPr>
          <w:rFonts w:ascii="Times New Roman" w:hAnsi="Times New Roman" w:cs="Times New Roman"/>
          <w:sz w:val="24"/>
          <w:szCs w:val="24"/>
        </w:rPr>
        <w:t>Yatay geçiş şartlarını taşımayan ancak gerekli başvuru belgelerine sahip olan Rusya Federasyonundan başvuru yapacak öğrencilerin üniversiteye kayıtlandıkları yıldaki ÖSYS puanının başvuru yapacakları farklı programlar da dahil programın taban puanına eşit veya yüksek olması durumunda da</w:t>
      </w:r>
      <w:r w:rsidR="00AF63F1">
        <w:rPr>
          <w:rFonts w:ascii="Times New Roman" w:hAnsi="Times New Roman" w:cs="Times New Roman"/>
          <w:sz w:val="24"/>
          <w:szCs w:val="24"/>
        </w:rPr>
        <w:t xml:space="preserve"> söz konusu öğrenciler</w:t>
      </w:r>
      <w:r w:rsidR="002D13A8" w:rsidRPr="002D13A8">
        <w:rPr>
          <w:rFonts w:ascii="Times New Roman" w:hAnsi="Times New Roman" w:cs="Times New Roman"/>
          <w:sz w:val="24"/>
          <w:szCs w:val="24"/>
        </w:rPr>
        <w:t xml:space="preserve"> yatay geçiş yapabileceklerdir.</w:t>
      </w:r>
    </w:p>
    <w:p w:rsidR="0000097D" w:rsidRDefault="0000097D" w:rsidP="00156E0B">
      <w:pPr>
        <w:pStyle w:val="ListeParagraf"/>
        <w:spacing w:after="0" w:line="240" w:lineRule="auto"/>
        <w:ind w:left="0"/>
        <w:jc w:val="both"/>
        <w:rPr>
          <w:rFonts w:ascii="Times New Roman" w:hAnsi="Times New Roman" w:cs="Times New Roman"/>
          <w:sz w:val="24"/>
          <w:szCs w:val="24"/>
        </w:rPr>
      </w:pPr>
    </w:p>
    <w:p w:rsidR="0000097D" w:rsidRDefault="0000097D" w:rsidP="0000097D">
      <w:pPr>
        <w:pStyle w:val="ListeParagr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00097D">
        <w:rPr>
          <w:rFonts w:ascii="Times New Roman" w:hAnsi="Times New Roman" w:cs="Times New Roman"/>
          <w:sz w:val="24"/>
          <w:szCs w:val="24"/>
        </w:rPr>
        <w:t>Yatay geçiş için istenen belgelere sahip olmayan öğrenciler yükseköğretim kurumlarından özel öğrenci olarak ders alabileceklerdir.</w:t>
      </w:r>
    </w:p>
    <w:p w:rsidR="0000097D" w:rsidRDefault="0000097D" w:rsidP="0000097D">
      <w:pPr>
        <w:pStyle w:val="ListeParagraf"/>
        <w:spacing w:after="0" w:line="240" w:lineRule="auto"/>
        <w:ind w:left="0"/>
        <w:jc w:val="both"/>
        <w:rPr>
          <w:rFonts w:ascii="Times New Roman" w:hAnsi="Times New Roman" w:cs="Times New Roman"/>
          <w:sz w:val="24"/>
          <w:szCs w:val="24"/>
        </w:rPr>
      </w:pP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156E0B" w:rsidRDefault="00156E0B" w:rsidP="00156E0B">
      <w:pPr>
        <w:pStyle w:val="ListeParagraf"/>
        <w:spacing w:after="0" w:line="240" w:lineRule="auto"/>
        <w:ind w:left="0"/>
        <w:rPr>
          <w:rFonts w:ascii="Times New Roman" w:hAnsi="Times New Roman" w:cs="Times New Roman"/>
          <w:b/>
          <w:color w:val="FF0000"/>
          <w:sz w:val="24"/>
          <w:szCs w:val="24"/>
        </w:rPr>
      </w:pPr>
    </w:p>
    <w:p w:rsidR="00156E0B" w:rsidRDefault="001E7A13"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F07CB7">
        <w:rPr>
          <w:rFonts w:ascii="Times New Roman" w:eastAsia="Times New Roman" w:hAnsi="Times New Roman" w:cs="Times New Roman"/>
          <w:b/>
          <w:sz w:val="24"/>
          <w:szCs w:val="24"/>
        </w:rPr>
        <w:t>4.</w:t>
      </w:r>
      <w:r w:rsidR="002D13A8">
        <w:rPr>
          <w:rFonts w:ascii="Times New Roman" w:eastAsia="Times New Roman" w:hAnsi="Times New Roman" w:cs="Times New Roman"/>
          <w:b/>
          <w:sz w:val="24"/>
          <w:szCs w:val="24"/>
        </w:rPr>
        <w:t>7</w:t>
      </w:r>
      <w:r w:rsidRPr="00F07CB7">
        <w:rPr>
          <w:rFonts w:ascii="Times New Roman" w:eastAsia="Times New Roman" w:hAnsi="Times New Roman" w:cs="Times New Roman"/>
          <w:b/>
          <w:sz w:val="24"/>
          <w:szCs w:val="24"/>
        </w:rPr>
        <w:t xml:space="preserve">. </w:t>
      </w:r>
      <w:r w:rsidR="00156E0B" w:rsidRPr="00F07CB7">
        <w:rPr>
          <w:rFonts w:ascii="Times New Roman" w:eastAsia="Times New Roman" w:hAnsi="Times New Roman" w:cs="Times New Roman"/>
          <w:b/>
          <w:sz w:val="24"/>
          <w:szCs w:val="24"/>
        </w:rPr>
        <w:t>LİSANS VE ÖN LİSANS DÜZEYİNDEKİ PROGRAMLAR İÇİN BAŞVURU VE KAYIT TAKVİMİ:</w:t>
      </w:r>
    </w:p>
    <w:p w:rsidR="00AD2A75" w:rsidRDefault="00AD2A75" w:rsidP="00AD2A75">
      <w:pPr>
        <w:ind w:right="-10"/>
        <w:jc w:val="both"/>
        <w:rPr>
          <w:rFonts w:ascii="Times New Roman" w:hAnsi="Times New Roman" w:cs="Times New Roman"/>
          <w:b/>
          <w:sz w:val="24"/>
          <w:szCs w:val="24"/>
        </w:rPr>
      </w:pPr>
    </w:p>
    <w:p w:rsidR="00AD2A75" w:rsidRPr="00876A26" w:rsidRDefault="00AD2A75" w:rsidP="00AD2A75">
      <w:pPr>
        <w:ind w:right="-10"/>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876A26">
        <w:rPr>
          <w:rFonts w:ascii="Times New Roman" w:hAnsi="Times New Roman" w:cs="Times New Roman"/>
          <w:b/>
          <w:sz w:val="24"/>
          <w:szCs w:val="24"/>
        </w:rPr>
        <w:t xml:space="preserve">- </w:t>
      </w:r>
      <w:r>
        <w:rPr>
          <w:rFonts w:ascii="Times New Roman" w:hAnsi="Times New Roman" w:cs="Times New Roman"/>
          <w:b/>
          <w:sz w:val="24"/>
          <w:szCs w:val="24"/>
        </w:rPr>
        <w:t>GÜZ</w:t>
      </w:r>
      <w:r w:rsidRPr="00876A26">
        <w:rPr>
          <w:rFonts w:ascii="Times New Roman" w:hAnsi="Times New Roman" w:cs="Times New Roman"/>
          <w:b/>
          <w:sz w:val="24"/>
          <w:szCs w:val="24"/>
        </w:rPr>
        <w:t xml:space="preserve"> YARIYILI</w:t>
      </w:r>
    </w:p>
    <w:p w:rsidR="00AD2A75" w:rsidRPr="00F07CB7" w:rsidRDefault="00AD2A75"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156E0B" w:rsidRPr="0078659A" w:rsidTr="00472C95">
        <w:tc>
          <w:tcPr>
            <w:tcW w:w="432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p>
          <w:p w:rsidR="00156E0B" w:rsidRPr="0078659A" w:rsidRDefault="00156E0B" w:rsidP="00472C95">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156E0B" w:rsidRPr="0078659A" w:rsidRDefault="00156E0B" w:rsidP="00472C95">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p>
          <w:p w:rsidR="00156E0B" w:rsidRPr="004B229F" w:rsidRDefault="00156E0B" w:rsidP="00472C95">
            <w:pPr>
              <w:rPr>
                <w:rFonts w:ascii="Times New Roman" w:hAnsi="Times New Roman" w:cs="Times New Roman"/>
                <w:sz w:val="24"/>
                <w:szCs w:val="24"/>
              </w:rPr>
            </w:pPr>
            <w:r w:rsidRPr="004B229F">
              <w:rPr>
                <w:rFonts w:ascii="Times New Roman" w:hAnsi="Times New Roman" w:cs="Times New Roman"/>
                <w:sz w:val="24"/>
                <w:szCs w:val="24"/>
              </w:rPr>
              <w:t>1</w:t>
            </w:r>
            <w:r w:rsidR="00112F00">
              <w:rPr>
                <w:rFonts w:ascii="Times New Roman" w:hAnsi="Times New Roman" w:cs="Times New Roman"/>
                <w:sz w:val="24"/>
                <w:szCs w:val="24"/>
              </w:rPr>
              <w:t>0</w:t>
            </w:r>
            <w:r w:rsidRPr="004B229F">
              <w:rPr>
                <w:rFonts w:ascii="Times New Roman" w:hAnsi="Times New Roman" w:cs="Times New Roman"/>
                <w:sz w:val="24"/>
                <w:szCs w:val="24"/>
              </w:rPr>
              <w:t xml:space="preserve"> -1</w:t>
            </w:r>
            <w:r w:rsidR="00112F00">
              <w:rPr>
                <w:rFonts w:ascii="Times New Roman" w:hAnsi="Times New Roman" w:cs="Times New Roman"/>
                <w:sz w:val="24"/>
                <w:szCs w:val="24"/>
              </w:rPr>
              <w:t>4</w:t>
            </w:r>
            <w:r w:rsidRPr="004B229F">
              <w:rPr>
                <w:rFonts w:ascii="Times New Roman" w:hAnsi="Times New Roman" w:cs="Times New Roman"/>
                <w:sz w:val="24"/>
                <w:szCs w:val="24"/>
              </w:rPr>
              <w:t xml:space="preserve"> Temmuz 201</w:t>
            </w:r>
            <w:r w:rsidR="00112F00">
              <w:rPr>
                <w:rFonts w:ascii="Times New Roman" w:hAnsi="Times New Roman" w:cs="Times New Roman"/>
                <w:sz w:val="24"/>
                <w:szCs w:val="24"/>
              </w:rPr>
              <w:t>7</w:t>
            </w:r>
          </w:p>
          <w:p w:rsidR="00156E0B" w:rsidRPr="0078659A" w:rsidRDefault="00156E0B" w:rsidP="00472C95">
            <w:pPr>
              <w:tabs>
                <w:tab w:val="left" w:pos="2820"/>
              </w:tabs>
              <w:rPr>
                <w:rFonts w:ascii="Times New Roman" w:hAnsi="Times New Roman" w:cs="Times New Roman"/>
                <w:sz w:val="24"/>
                <w:szCs w:val="24"/>
              </w:rPr>
            </w:pPr>
          </w:p>
        </w:tc>
      </w:tr>
      <w:tr w:rsidR="00156E0B" w:rsidRPr="0078659A" w:rsidTr="00472C95">
        <w:tc>
          <w:tcPr>
            <w:tcW w:w="432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r w:rsidRPr="0078659A">
              <w:rPr>
                <w:rFonts w:ascii="Times New Roman" w:hAnsi="Times New Roman" w:cs="Times New Roman"/>
                <w:sz w:val="24"/>
                <w:szCs w:val="24"/>
              </w:rPr>
              <w:t>Yabancı Dil Sınav Tarihi</w:t>
            </w:r>
          </w:p>
          <w:p w:rsidR="00156E0B" w:rsidRPr="0078659A" w:rsidRDefault="00156E0B" w:rsidP="00472C95">
            <w:pPr>
              <w:tabs>
                <w:tab w:val="left" w:pos="2820"/>
              </w:tabs>
              <w:rPr>
                <w:rFonts w:ascii="Times New Roman" w:hAnsi="Times New Roman" w:cs="Times New Roman"/>
                <w:sz w:val="24"/>
                <w:szCs w:val="24"/>
              </w:rPr>
            </w:pPr>
            <w:r w:rsidRPr="0078659A">
              <w:rPr>
                <w:rFonts w:ascii="Times New Roman" w:hAnsi="Times New Roman" w:cs="Times New Roman"/>
                <w:sz w:val="24"/>
                <w:szCs w:val="24"/>
              </w:rPr>
              <w:t>(Zorunlu hazırlık sınıfı eğitimi olan programlar için)</w:t>
            </w:r>
          </w:p>
          <w:p w:rsidR="00156E0B" w:rsidRPr="0078659A" w:rsidRDefault="00156E0B" w:rsidP="00472C95">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p>
          <w:p w:rsidR="00156E0B" w:rsidRPr="0078659A" w:rsidRDefault="00112F00" w:rsidP="00112F00">
            <w:pPr>
              <w:tabs>
                <w:tab w:val="left" w:pos="2820"/>
              </w:tabs>
              <w:rPr>
                <w:rFonts w:ascii="Times New Roman" w:hAnsi="Times New Roman" w:cs="Times New Roman"/>
                <w:sz w:val="24"/>
                <w:szCs w:val="24"/>
              </w:rPr>
            </w:pPr>
            <w:r>
              <w:rPr>
                <w:rFonts w:ascii="Times New Roman" w:hAnsi="Times New Roman" w:cs="Times New Roman"/>
                <w:sz w:val="24"/>
                <w:szCs w:val="24"/>
              </w:rPr>
              <w:t>19</w:t>
            </w:r>
            <w:r w:rsidR="00156E0B" w:rsidRPr="004B229F">
              <w:rPr>
                <w:rFonts w:ascii="Times New Roman" w:hAnsi="Times New Roman" w:cs="Times New Roman"/>
                <w:sz w:val="24"/>
                <w:szCs w:val="24"/>
              </w:rPr>
              <w:t xml:space="preserve"> Temmuz 201</w:t>
            </w:r>
            <w:r>
              <w:rPr>
                <w:rFonts w:ascii="Times New Roman" w:hAnsi="Times New Roman" w:cs="Times New Roman"/>
                <w:sz w:val="24"/>
                <w:szCs w:val="24"/>
              </w:rPr>
              <w:t>7</w:t>
            </w:r>
            <w:r w:rsidR="00156E0B" w:rsidRPr="0078659A">
              <w:rPr>
                <w:rFonts w:ascii="Times New Roman" w:hAnsi="Times New Roman" w:cs="Times New Roman"/>
                <w:sz w:val="24"/>
                <w:szCs w:val="24"/>
              </w:rPr>
              <w:t xml:space="preserve">/ </w:t>
            </w:r>
            <w:r w:rsidR="00156E0B" w:rsidRPr="00DE1B06">
              <w:rPr>
                <w:rFonts w:ascii="Times New Roman" w:hAnsi="Times New Roman" w:cs="Times New Roman"/>
                <w:sz w:val="24"/>
                <w:szCs w:val="24"/>
              </w:rPr>
              <w:t>saat 10:00</w:t>
            </w:r>
          </w:p>
        </w:tc>
      </w:tr>
      <w:tr w:rsidR="00156E0B" w:rsidRPr="0078659A" w:rsidTr="00472C95">
        <w:tc>
          <w:tcPr>
            <w:tcW w:w="432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112F00">
            <w:pPr>
              <w:tabs>
                <w:tab w:val="left" w:pos="2820"/>
              </w:tabs>
              <w:rPr>
                <w:rFonts w:ascii="Times New Roman" w:hAnsi="Times New Roman" w:cs="Times New Roman"/>
                <w:sz w:val="24"/>
                <w:szCs w:val="24"/>
              </w:rPr>
            </w:pPr>
            <w:r w:rsidRPr="004B229F">
              <w:rPr>
                <w:rFonts w:ascii="Times New Roman" w:hAnsi="Times New Roman" w:cs="Times New Roman"/>
                <w:sz w:val="24"/>
                <w:szCs w:val="24"/>
              </w:rPr>
              <w:t>2</w:t>
            </w:r>
            <w:r w:rsidR="00112F00">
              <w:rPr>
                <w:rFonts w:ascii="Times New Roman" w:hAnsi="Times New Roman" w:cs="Times New Roman"/>
                <w:sz w:val="24"/>
                <w:szCs w:val="24"/>
              </w:rPr>
              <w:t xml:space="preserve">4 </w:t>
            </w:r>
            <w:r w:rsidRPr="004B229F">
              <w:rPr>
                <w:rFonts w:ascii="Times New Roman" w:hAnsi="Times New Roman" w:cs="Times New Roman"/>
                <w:sz w:val="24"/>
                <w:szCs w:val="24"/>
              </w:rPr>
              <w:t>Temmuz-</w:t>
            </w:r>
            <w:r w:rsidR="00112F00">
              <w:rPr>
                <w:rFonts w:ascii="Times New Roman" w:hAnsi="Times New Roman" w:cs="Times New Roman"/>
                <w:sz w:val="24"/>
                <w:szCs w:val="24"/>
              </w:rPr>
              <w:t xml:space="preserve">03 </w:t>
            </w:r>
            <w:r w:rsidRPr="004B229F">
              <w:rPr>
                <w:rFonts w:ascii="Times New Roman" w:hAnsi="Times New Roman" w:cs="Times New Roman"/>
                <w:sz w:val="24"/>
                <w:szCs w:val="24"/>
              </w:rPr>
              <w:t>Ağustos</w:t>
            </w:r>
            <w:r w:rsidR="00112F00">
              <w:rPr>
                <w:rFonts w:ascii="Times New Roman" w:hAnsi="Times New Roman" w:cs="Times New Roman"/>
                <w:sz w:val="24"/>
                <w:szCs w:val="24"/>
              </w:rPr>
              <w:t xml:space="preserve"> 2017</w:t>
            </w:r>
          </w:p>
        </w:tc>
      </w:tr>
      <w:tr w:rsidR="00156E0B" w:rsidRPr="0078659A" w:rsidTr="00472C95">
        <w:tc>
          <w:tcPr>
            <w:tcW w:w="432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372ACC" w:rsidP="00372ACC">
            <w:pPr>
              <w:tabs>
                <w:tab w:val="left" w:pos="2820"/>
              </w:tabs>
              <w:rPr>
                <w:rFonts w:ascii="Times New Roman" w:hAnsi="Times New Roman" w:cs="Times New Roman"/>
                <w:sz w:val="24"/>
                <w:szCs w:val="24"/>
              </w:rPr>
            </w:pPr>
            <w:r>
              <w:rPr>
                <w:rFonts w:ascii="Times New Roman" w:hAnsi="Times New Roman" w:cs="Times New Roman"/>
                <w:sz w:val="24"/>
                <w:szCs w:val="24"/>
              </w:rPr>
              <w:t xml:space="preserve">04 </w:t>
            </w:r>
            <w:r w:rsidR="00156E0B" w:rsidRPr="004B229F">
              <w:rPr>
                <w:rFonts w:ascii="Times New Roman" w:hAnsi="Times New Roman" w:cs="Times New Roman"/>
                <w:sz w:val="24"/>
                <w:szCs w:val="24"/>
              </w:rPr>
              <w:t>Ağustos 201</w:t>
            </w:r>
            <w:r>
              <w:rPr>
                <w:rFonts w:ascii="Times New Roman" w:hAnsi="Times New Roman" w:cs="Times New Roman"/>
                <w:sz w:val="24"/>
                <w:szCs w:val="24"/>
              </w:rPr>
              <w:t>7</w:t>
            </w:r>
          </w:p>
        </w:tc>
      </w:tr>
      <w:tr w:rsidR="00156E0B" w:rsidRPr="0078659A" w:rsidTr="00472C95">
        <w:tc>
          <w:tcPr>
            <w:tcW w:w="432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p>
          <w:p w:rsidR="00156E0B" w:rsidRPr="0078659A" w:rsidRDefault="00156E0B" w:rsidP="00472C95">
            <w:pPr>
              <w:tabs>
                <w:tab w:val="left" w:pos="2820"/>
              </w:tabs>
              <w:rPr>
                <w:rFonts w:ascii="Times New Roman" w:hAnsi="Times New Roman" w:cs="Times New Roman"/>
                <w:sz w:val="24"/>
                <w:szCs w:val="24"/>
              </w:rPr>
            </w:pPr>
            <w:r w:rsidRPr="0078659A">
              <w:rPr>
                <w:rFonts w:ascii="Times New Roman" w:hAnsi="Times New Roman" w:cs="Times New Roman"/>
                <w:sz w:val="24"/>
                <w:szCs w:val="24"/>
              </w:rPr>
              <w:t>Kesin Kayıt Tarihi</w:t>
            </w:r>
          </w:p>
          <w:p w:rsidR="00156E0B" w:rsidRPr="0078659A" w:rsidRDefault="00156E0B" w:rsidP="00472C95">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56E0B" w:rsidRPr="0078659A" w:rsidRDefault="00156E0B" w:rsidP="00472C95">
            <w:pPr>
              <w:tabs>
                <w:tab w:val="left" w:pos="2820"/>
              </w:tabs>
              <w:rPr>
                <w:rFonts w:ascii="Times New Roman" w:hAnsi="Times New Roman" w:cs="Times New Roman"/>
                <w:sz w:val="24"/>
                <w:szCs w:val="24"/>
              </w:rPr>
            </w:pPr>
          </w:p>
          <w:p w:rsidR="00156E0B" w:rsidRPr="0078659A" w:rsidRDefault="00156E0B" w:rsidP="00372ACC">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1</w:t>
            </w:r>
            <w:r w:rsidR="00372ACC">
              <w:rPr>
                <w:rFonts w:ascii="Times New Roman" w:hAnsi="Times New Roman" w:cs="Times New Roman"/>
                <w:sz w:val="24"/>
                <w:szCs w:val="24"/>
              </w:rPr>
              <w:t>0</w:t>
            </w:r>
            <w:r w:rsidRPr="004B229F">
              <w:rPr>
                <w:rFonts w:ascii="Times New Roman" w:hAnsi="Times New Roman" w:cs="Times New Roman"/>
                <w:sz w:val="24"/>
                <w:szCs w:val="24"/>
              </w:rPr>
              <w:t>-</w:t>
            </w:r>
            <w:r>
              <w:rPr>
                <w:rFonts w:ascii="Times New Roman" w:hAnsi="Times New Roman" w:cs="Times New Roman"/>
                <w:sz w:val="24"/>
                <w:szCs w:val="24"/>
              </w:rPr>
              <w:t>1</w:t>
            </w:r>
            <w:r w:rsidR="00372ACC">
              <w:rPr>
                <w:rFonts w:ascii="Times New Roman" w:hAnsi="Times New Roman" w:cs="Times New Roman"/>
                <w:sz w:val="24"/>
                <w:szCs w:val="24"/>
              </w:rPr>
              <w:t xml:space="preserve">1 </w:t>
            </w:r>
            <w:r w:rsidRPr="004B229F">
              <w:rPr>
                <w:rFonts w:ascii="Times New Roman" w:hAnsi="Times New Roman" w:cs="Times New Roman"/>
                <w:sz w:val="24"/>
                <w:szCs w:val="24"/>
              </w:rPr>
              <w:t>Ağustos 201</w:t>
            </w:r>
            <w:r w:rsidR="00372ACC">
              <w:rPr>
                <w:rFonts w:ascii="Times New Roman" w:hAnsi="Times New Roman" w:cs="Times New Roman"/>
                <w:sz w:val="24"/>
                <w:szCs w:val="24"/>
              </w:rPr>
              <w:t>7</w:t>
            </w:r>
          </w:p>
        </w:tc>
      </w:tr>
    </w:tbl>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AD2A75" w:rsidRPr="00876A26" w:rsidRDefault="00AD2A75" w:rsidP="00AD2A75">
      <w:pPr>
        <w:ind w:right="-10"/>
        <w:jc w:val="both"/>
        <w:rPr>
          <w:rFonts w:ascii="Times New Roman" w:hAnsi="Times New Roman" w:cs="Times New Roman"/>
          <w:b/>
          <w:sz w:val="24"/>
          <w:szCs w:val="24"/>
        </w:rPr>
      </w:pPr>
      <w:r w:rsidRPr="00876A26">
        <w:rPr>
          <w:rFonts w:ascii="Times New Roman" w:hAnsi="Times New Roman" w:cs="Times New Roman"/>
          <w:b/>
          <w:sz w:val="24"/>
          <w:szCs w:val="24"/>
        </w:rPr>
        <w:t>2- BAHAR YARIYILI</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1111CE" w:rsidRPr="00300012" w:rsidTr="00937D1A">
        <w:tc>
          <w:tcPr>
            <w:tcW w:w="432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1111CE" w:rsidP="00937D1A">
            <w:pPr>
              <w:tabs>
                <w:tab w:val="left" w:pos="2820"/>
              </w:tabs>
              <w:rPr>
                <w:rFonts w:ascii="Times New Roman" w:hAnsi="Times New Roman" w:cs="Times New Roman"/>
                <w:sz w:val="24"/>
                <w:szCs w:val="24"/>
              </w:rPr>
            </w:pPr>
          </w:p>
          <w:p w:rsidR="001111CE" w:rsidRPr="0078659A" w:rsidRDefault="001111CE" w:rsidP="00937D1A">
            <w:pPr>
              <w:tabs>
                <w:tab w:val="left" w:pos="2820"/>
              </w:tabs>
              <w:rPr>
                <w:rFonts w:ascii="Times New Roman" w:hAnsi="Times New Roman" w:cs="Times New Roman"/>
                <w:sz w:val="24"/>
                <w:szCs w:val="24"/>
              </w:rPr>
            </w:pPr>
            <w:r w:rsidRPr="0078659A">
              <w:rPr>
                <w:rFonts w:ascii="Times New Roman" w:hAnsi="Times New Roman" w:cs="Times New Roman"/>
                <w:sz w:val="24"/>
                <w:szCs w:val="24"/>
              </w:rPr>
              <w:t>Başvuru Başlangıç – Bitiş Tarihi</w:t>
            </w:r>
          </w:p>
          <w:p w:rsidR="001111CE" w:rsidRPr="0078659A" w:rsidRDefault="001111CE" w:rsidP="00937D1A">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1111CE" w:rsidP="00937D1A">
            <w:pPr>
              <w:tabs>
                <w:tab w:val="left" w:pos="2820"/>
              </w:tabs>
              <w:rPr>
                <w:rFonts w:ascii="Times New Roman" w:hAnsi="Times New Roman" w:cs="Times New Roman"/>
                <w:sz w:val="24"/>
                <w:szCs w:val="24"/>
              </w:rPr>
            </w:pPr>
          </w:p>
          <w:p w:rsidR="001111CE" w:rsidRPr="0078659A" w:rsidRDefault="00996888" w:rsidP="00996888">
            <w:pPr>
              <w:tabs>
                <w:tab w:val="left" w:pos="2820"/>
              </w:tabs>
              <w:rPr>
                <w:rFonts w:ascii="Times New Roman" w:hAnsi="Times New Roman" w:cs="Times New Roman"/>
                <w:sz w:val="24"/>
                <w:szCs w:val="24"/>
              </w:rPr>
            </w:pPr>
            <w:r>
              <w:rPr>
                <w:rFonts w:ascii="Times New Roman" w:hAnsi="Times New Roman" w:cs="Times New Roman"/>
                <w:sz w:val="24"/>
                <w:szCs w:val="24"/>
              </w:rPr>
              <w:t xml:space="preserve">29 Ocak </w:t>
            </w:r>
            <w:r w:rsidR="001111CE" w:rsidRPr="004B229F">
              <w:rPr>
                <w:rFonts w:ascii="Times New Roman" w:hAnsi="Times New Roman" w:cs="Times New Roman"/>
                <w:sz w:val="24"/>
                <w:szCs w:val="24"/>
              </w:rPr>
              <w:t>-</w:t>
            </w:r>
            <w:r w:rsidR="001111CE">
              <w:rPr>
                <w:rFonts w:ascii="Times New Roman" w:hAnsi="Times New Roman" w:cs="Times New Roman"/>
                <w:sz w:val="24"/>
                <w:szCs w:val="24"/>
              </w:rPr>
              <w:t xml:space="preserve"> 0</w:t>
            </w:r>
            <w:r>
              <w:rPr>
                <w:rFonts w:ascii="Times New Roman" w:hAnsi="Times New Roman" w:cs="Times New Roman"/>
                <w:sz w:val="24"/>
                <w:szCs w:val="24"/>
              </w:rPr>
              <w:t>2</w:t>
            </w:r>
            <w:r w:rsidR="001111CE" w:rsidRPr="004B229F">
              <w:rPr>
                <w:rFonts w:ascii="Times New Roman" w:hAnsi="Times New Roman" w:cs="Times New Roman"/>
                <w:sz w:val="24"/>
                <w:szCs w:val="24"/>
              </w:rPr>
              <w:t xml:space="preserve"> </w:t>
            </w:r>
            <w:r w:rsidR="001111CE">
              <w:rPr>
                <w:rFonts w:ascii="Times New Roman" w:hAnsi="Times New Roman" w:cs="Times New Roman"/>
                <w:sz w:val="24"/>
                <w:szCs w:val="24"/>
              </w:rPr>
              <w:t>Şubat</w:t>
            </w:r>
            <w:r w:rsidR="001111CE" w:rsidRPr="004B229F">
              <w:rPr>
                <w:rFonts w:ascii="Times New Roman" w:hAnsi="Times New Roman" w:cs="Times New Roman"/>
                <w:sz w:val="24"/>
                <w:szCs w:val="24"/>
              </w:rPr>
              <w:t xml:space="preserve"> 201</w:t>
            </w:r>
            <w:r>
              <w:rPr>
                <w:rFonts w:ascii="Times New Roman" w:hAnsi="Times New Roman" w:cs="Times New Roman"/>
                <w:sz w:val="24"/>
                <w:szCs w:val="24"/>
              </w:rPr>
              <w:t>8</w:t>
            </w:r>
          </w:p>
        </w:tc>
      </w:tr>
      <w:tr w:rsidR="001111CE" w:rsidRPr="00300012" w:rsidTr="00937D1A">
        <w:tc>
          <w:tcPr>
            <w:tcW w:w="432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1111CE" w:rsidP="00937D1A">
            <w:pPr>
              <w:tabs>
                <w:tab w:val="left" w:pos="2820"/>
              </w:tabs>
              <w:rPr>
                <w:rFonts w:ascii="Times New Roman" w:hAnsi="Times New Roman" w:cs="Times New Roman"/>
                <w:sz w:val="24"/>
                <w:szCs w:val="24"/>
              </w:rPr>
            </w:pPr>
            <w:r w:rsidRPr="0078659A">
              <w:rPr>
                <w:rFonts w:ascii="Times New Roman" w:hAnsi="Times New Roman" w:cs="Times New Roman"/>
                <w:sz w:val="24"/>
                <w:szCs w:val="24"/>
              </w:rPr>
              <w:t>Değerlendirme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AA3ABC" w:rsidP="00AA3ABC">
            <w:pPr>
              <w:tabs>
                <w:tab w:val="left" w:pos="2820"/>
              </w:tabs>
              <w:rPr>
                <w:rFonts w:ascii="Times New Roman" w:hAnsi="Times New Roman" w:cs="Times New Roman"/>
                <w:sz w:val="24"/>
                <w:szCs w:val="24"/>
              </w:rPr>
            </w:pPr>
            <w:r>
              <w:rPr>
                <w:rFonts w:ascii="Times New Roman" w:hAnsi="Times New Roman" w:cs="Times New Roman"/>
                <w:sz w:val="24"/>
                <w:szCs w:val="24"/>
              </w:rPr>
              <w:t>05 - 15</w:t>
            </w:r>
            <w:r w:rsidR="001111CE">
              <w:rPr>
                <w:rFonts w:ascii="Times New Roman" w:hAnsi="Times New Roman" w:cs="Times New Roman"/>
                <w:sz w:val="24"/>
                <w:szCs w:val="24"/>
              </w:rPr>
              <w:t xml:space="preserve"> Şubat 201</w:t>
            </w:r>
            <w:r>
              <w:rPr>
                <w:rFonts w:ascii="Times New Roman" w:hAnsi="Times New Roman" w:cs="Times New Roman"/>
                <w:sz w:val="24"/>
                <w:szCs w:val="24"/>
              </w:rPr>
              <w:t>8</w:t>
            </w:r>
          </w:p>
        </w:tc>
      </w:tr>
      <w:tr w:rsidR="001111CE" w:rsidRPr="00300012" w:rsidTr="00937D1A">
        <w:tc>
          <w:tcPr>
            <w:tcW w:w="432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1111CE" w:rsidP="00937D1A">
            <w:pPr>
              <w:tabs>
                <w:tab w:val="left" w:pos="2820"/>
              </w:tabs>
              <w:rPr>
                <w:rFonts w:ascii="Times New Roman" w:hAnsi="Times New Roman" w:cs="Times New Roman"/>
                <w:sz w:val="24"/>
                <w:szCs w:val="24"/>
              </w:rPr>
            </w:pPr>
            <w:r w:rsidRPr="0078659A">
              <w:rPr>
                <w:rFonts w:ascii="Times New Roman" w:hAnsi="Times New Roman" w:cs="Times New Roman"/>
                <w:sz w:val="24"/>
                <w:szCs w:val="24"/>
              </w:rPr>
              <w:t>Sonuçların İlanı</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AA3ABC" w:rsidP="00AA3ABC">
            <w:pPr>
              <w:tabs>
                <w:tab w:val="left" w:pos="2820"/>
              </w:tabs>
              <w:rPr>
                <w:rFonts w:ascii="Times New Roman" w:hAnsi="Times New Roman" w:cs="Times New Roman"/>
                <w:sz w:val="24"/>
                <w:szCs w:val="24"/>
              </w:rPr>
            </w:pPr>
            <w:r>
              <w:rPr>
                <w:rFonts w:ascii="Times New Roman" w:hAnsi="Times New Roman" w:cs="Times New Roman"/>
                <w:sz w:val="24"/>
                <w:szCs w:val="24"/>
              </w:rPr>
              <w:t>16</w:t>
            </w:r>
            <w:r w:rsidR="001111CE">
              <w:rPr>
                <w:rFonts w:ascii="Times New Roman" w:hAnsi="Times New Roman" w:cs="Times New Roman"/>
                <w:sz w:val="24"/>
                <w:szCs w:val="24"/>
              </w:rPr>
              <w:t xml:space="preserve"> Şubat</w:t>
            </w:r>
            <w:r w:rsidR="001111CE" w:rsidRPr="004B229F">
              <w:rPr>
                <w:rFonts w:ascii="Times New Roman" w:hAnsi="Times New Roman" w:cs="Times New Roman"/>
                <w:sz w:val="24"/>
                <w:szCs w:val="24"/>
              </w:rPr>
              <w:t xml:space="preserve"> 201</w:t>
            </w:r>
            <w:r>
              <w:rPr>
                <w:rFonts w:ascii="Times New Roman" w:hAnsi="Times New Roman" w:cs="Times New Roman"/>
                <w:sz w:val="24"/>
                <w:szCs w:val="24"/>
              </w:rPr>
              <w:t>8</w:t>
            </w:r>
          </w:p>
        </w:tc>
      </w:tr>
      <w:tr w:rsidR="001111CE" w:rsidRPr="00300012" w:rsidTr="00937D1A">
        <w:tc>
          <w:tcPr>
            <w:tcW w:w="432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1111CE" w:rsidP="00937D1A">
            <w:pPr>
              <w:tabs>
                <w:tab w:val="left" w:pos="2820"/>
              </w:tabs>
              <w:rPr>
                <w:rFonts w:ascii="Times New Roman" w:hAnsi="Times New Roman" w:cs="Times New Roman"/>
                <w:sz w:val="24"/>
                <w:szCs w:val="24"/>
              </w:rPr>
            </w:pPr>
          </w:p>
          <w:p w:rsidR="001111CE" w:rsidRPr="0078659A" w:rsidRDefault="001111CE" w:rsidP="00937D1A">
            <w:pPr>
              <w:tabs>
                <w:tab w:val="left" w:pos="2820"/>
              </w:tabs>
              <w:rPr>
                <w:rFonts w:ascii="Times New Roman" w:hAnsi="Times New Roman" w:cs="Times New Roman"/>
                <w:sz w:val="24"/>
                <w:szCs w:val="24"/>
              </w:rPr>
            </w:pPr>
            <w:r w:rsidRPr="0078659A">
              <w:rPr>
                <w:rFonts w:ascii="Times New Roman" w:hAnsi="Times New Roman" w:cs="Times New Roman"/>
                <w:sz w:val="24"/>
                <w:szCs w:val="24"/>
              </w:rPr>
              <w:t>Kesin Kayıt Tarihi</w:t>
            </w:r>
          </w:p>
          <w:p w:rsidR="001111CE" w:rsidRPr="0078659A" w:rsidRDefault="001111CE" w:rsidP="00937D1A">
            <w:pPr>
              <w:tabs>
                <w:tab w:val="left" w:pos="2820"/>
              </w:tabs>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111CE" w:rsidRPr="0078659A" w:rsidRDefault="001111CE" w:rsidP="00937D1A">
            <w:pPr>
              <w:tabs>
                <w:tab w:val="left" w:pos="2820"/>
              </w:tabs>
              <w:rPr>
                <w:rFonts w:ascii="Times New Roman" w:hAnsi="Times New Roman" w:cs="Times New Roman"/>
                <w:sz w:val="24"/>
                <w:szCs w:val="24"/>
              </w:rPr>
            </w:pPr>
          </w:p>
          <w:p w:rsidR="001111CE" w:rsidRPr="0078659A" w:rsidRDefault="001111CE" w:rsidP="00AA3ABC">
            <w:pPr>
              <w:tabs>
                <w:tab w:val="left" w:pos="2820"/>
              </w:tabs>
              <w:rPr>
                <w:rFonts w:ascii="Times New Roman" w:hAnsi="Times New Roman" w:cs="Times New Roman"/>
                <w:sz w:val="24"/>
                <w:szCs w:val="24"/>
              </w:rPr>
            </w:pPr>
            <w:r w:rsidRPr="0078659A">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2</w:t>
            </w:r>
            <w:r w:rsidR="00AA3ABC">
              <w:rPr>
                <w:rFonts w:ascii="Times New Roman" w:hAnsi="Times New Roman" w:cs="Times New Roman"/>
                <w:sz w:val="24"/>
                <w:szCs w:val="24"/>
              </w:rPr>
              <w:t>0</w:t>
            </w:r>
            <w:r>
              <w:rPr>
                <w:rFonts w:ascii="Times New Roman" w:hAnsi="Times New Roman" w:cs="Times New Roman"/>
                <w:sz w:val="24"/>
                <w:szCs w:val="24"/>
              </w:rPr>
              <w:t>-2</w:t>
            </w:r>
            <w:r w:rsidR="00AA3ABC">
              <w:rPr>
                <w:rFonts w:ascii="Times New Roman" w:hAnsi="Times New Roman" w:cs="Times New Roman"/>
                <w:sz w:val="24"/>
                <w:szCs w:val="24"/>
              </w:rPr>
              <w:t>1</w:t>
            </w:r>
            <w:r w:rsidRPr="004B229F">
              <w:rPr>
                <w:rFonts w:ascii="Times New Roman" w:hAnsi="Times New Roman" w:cs="Times New Roman"/>
                <w:sz w:val="24"/>
                <w:szCs w:val="24"/>
              </w:rPr>
              <w:t xml:space="preserve"> Şubat 201</w:t>
            </w:r>
            <w:r w:rsidR="00AA3ABC">
              <w:rPr>
                <w:rFonts w:ascii="Times New Roman" w:hAnsi="Times New Roman" w:cs="Times New Roman"/>
                <w:sz w:val="24"/>
                <w:szCs w:val="24"/>
              </w:rPr>
              <w:t>8</w:t>
            </w:r>
          </w:p>
        </w:tc>
      </w:tr>
    </w:tbl>
    <w:p w:rsidR="00961ECE" w:rsidRDefault="00961ECE" w:rsidP="00156E0B">
      <w:pPr>
        <w:pStyle w:val="ListeParagraf"/>
        <w:spacing w:after="0" w:line="240" w:lineRule="auto"/>
        <w:ind w:left="0"/>
        <w:rPr>
          <w:rFonts w:ascii="Times New Roman" w:hAnsi="Times New Roman" w:cs="Times New Roman"/>
          <w:b/>
          <w:sz w:val="24"/>
          <w:szCs w:val="24"/>
        </w:rPr>
      </w:pPr>
    </w:p>
    <w:p w:rsidR="00156E0B" w:rsidRPr="00156E0B" w:rsidRDefault="009449FF" w:rsidP="00156E0B">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Bahar yarıyılında sadece ön lisans programlarına başvuru kabul edilecektir.</w:t>
      </w: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1E7A13" w:rsidRDefault="001E7A13" w:rsidP="001E7A13">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color w:val="000000"/>
          <w:sz w:val="24"/>
          <w:szCs w:val="24"/>
        </w:rPr>
      </w:pPr>
      <w:r w:rsidRPr="001E7A13">
        <w:rPr>
          <w:rFonts w:ascii="Times New Roman" w:hAnsi="Times New Roman" w:cs="Times New Roman"/>
          <w:b/>
          <w:color w:val="000000"/>
          <w:sz w:val="24"/>
          <w:szCs w:val="24"/>
        </w:rPr>
        <w:t>4.</w:t>
      </w:r>
      <w:r w:rsidR="0000097D">
        <w:rPr>
          <w:rFonts w:ascii="Times New Roman" w:hAnsi="Times New Roman" w:cs="Times New Roman"/>
          <w:b/>
          <w:color w:val="000000"/>
          <w:sz w:val="24"/>
          <w:szCs w:val="24"/>
        </w:rPr>
        <w:t>8</w:t>
      </w:r>
      <w:r w:rsidRPr="001E7A13">
        <w:rPr>
          <w:rFonts w:ascii="Times New Roman" w:hAnsi="Times New Roman" w:cs="Times New Roman"/>
          <w:b/>
          <w:color w:val="000000"/>
          <w:sz w:val="24"/>
          <w:szCs w:val="24"/>
        </w:rPr>
        <w:t xml:space="preserve">. </w:t>
      </w:r>
      <w:r w:rsidR="00156E0B" w:rsidRPr="001E7A13">
        <w:rPr>
          <w:rFonts w:ascii="Times New Roman" w:hAnsi="Times New Roman" w:cs="Times New Roman"/>
          <w:b/>
          <w:color w:val="000000"/>
          <w:sz w:val="24"/>
          <w:szCs w:val="24"/>
        </w:rPr>
        <w:t>BAŞVURU ŞEKLİ:</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color w:val="000000"/>
          <w:sz w:val="24"/>
          <w:szCs w:val="24"/>
        </w:rPr>
      </w:pPr>
    </w:p>
    <w:p w:rsidR="00156E0B" w:rsidRPr="00F07CB7" w:rsidRDefault="001E7A13"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07CB7">
        <w:rPr>
          <w:rFonts w:ascii="Times New Roman" w:eastAsia="Times New Roman" w:hAnsi="Times New Roman" w:cs="Times New Roman"/>
          <w:sz w:val="24"/>
          <w:szCs w:val="24"/>
        </w:rPr>
        <w:lastRenderedPageBreak/>
        <w:t xml:space="preserve">1- </w:t>
      </w:r>
      <w:r w:rsidR="00156E0B" w:rsidRPr="00F07CB7">
        <w:rPr>
          <w:rFonts w:ascii="Times New Roman" w:eastAsia="Times New Roman" w:hAnsi="Times New Roman" w:cs="Times New Roman"/>
          <w:sz w:val="24"/>
          <w:szCs w:val="24"/>
        </w:rPr>
        <w:t>Lisans ve ön lisans düzeyindeki programlara yapılacak başvurular</w:t>
      </w:r>
      <w:r w:rsidR="007E1338">
        <w:rPr>
          <w:rFonts w:ascii="Times New Roman" w:eastAsia="Times New Roman" w:hAnsi="Times New Roman" w:cs="Times New Roman"/>
          <w:sz w:val="24"/>
          <w:szCs w:val="24"/>
        </w:rPr>
        <w:t>,</w:t>
      </w:r>
      <w:r w:rsidR="002F0782">
        <w:rPr>
          <w:rFonts w:ascii="Times New Roman" w:eastAsia="Times New Roman" w:hAnsi="Times New Roman" w:cs="Times New Roman"/>
          <w:sz w:val="24"/>
          <w:szCs w:val="24"/>
        </w:rPr>
        <w:t xml:space="preserve"> </w:t>
      </w:r>
      <w:r w:rsidR="00661218">
        <w:rPr>
          <w:rFonts w:ascii="Times New Roman" w:eastAsia="Times New Roman" w:hAnsi="Times New Roman" w:cs="Times New Roman"/>
          <w:sz w:val="24"/>
          <w:szCs w:val="24"/>
        </w:rPr>
        <w:t xml:space="preserve">başvuru ve kayıt takviminde ilan edilen başvuru tarihlerinde </w:t>
      </w:r>
      <w:r w:rsidR="00156E0B" w:rsidRPr="00F07CB7">
        <w:rPr>
          <w:rFonts w:ascii="Times New Roman" w:eastAsia="Times New Roman" w:hAnsi="Times New Roman" w:cs="Times New Roman"/>
          <w:sz w:val="24"/>
          <w:szCs w:val="24"/>
        </w:rPr>
        <w:t xml:space="preserve">bizzat veya noter vekaleti ile tayin edilecek kişilerce Öğrenci İşleri Daire Başkanlığı’na yapılacak, posta yoluyla başvuru kabul edilemeyecektir. </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56E0B" w:rsidRPr="00156E0B" w:rsidRDefault="001E7A13"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56E0B" w:rsidRPr="00156E0B">
        <w:rPr>
          <w:rFonts w:ascii="Times New Roman" w:eastAsia="Times New Roman" w:hAnsi="Times New Roman" w:cs="Times New Roman"/>
          <w:color w:val="000000"/>
          <w:sz w:val="24"/>
          <w:szCs w:val="24"/>
        </w:rPr>
        <w:t>Lisansüstü düzeydeki programlara yapılacak başvurular bizzat veya noter vekaleti ile tayin edilecek kişilerce,</w:t>
      </w:r>
      <w:r w:rsidR="00A57207">
        <w:rPr>
          <w:rFonts w:ascii="Times New Roman" w:eastAsia="Times New Roman" w:hAnsi="Times New Roman" w:cs="Times New Roman"/>
          <w:color w:val="000000"/>
          <w:sz w:val="24"/>
          <w:szCs w:val="24"/>
        </w:rPr>
        <w:t xml:space="preserve"> </w:t>
      </w:r>
      <w:r w:rsidR="00156E0B" w:rsidRPr="00156E0B">
        <w:rPr>
          <w:rFonts w:ascii="Times New Roman" w:eastAsia="Times New Roman" w:hAnsi="Times New Roman" w:cs="Times New Roman"/>
          <w:color w:val="000000"/>
          <w:sz w:val="24"/>
          <w:szCs w:val="24"/>
        </w:rPr>
        <w:t>Enstitülerce ilan edilecek yatay geçiş başvuru tarihlerinde ilgili Enstitü Müdürlüklerine yapılacaktır.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156E0B" w:rsidRPr="00156E0B" w:rsidRDefault="00156E0B" w:rsidP="00156E0B">
      <w:pPr>
        <w:pStyle w:val="ListeParagraf"/>
        <w:spacing w:after="0" w:line="240" w:lineRule="auto"/>
        <w:ind w:left="0"/>
        <w:rPr>
          <w:rFonts w:ascii="Times New Roman" w:hAnsi="Times New Roman" w:cs="Times New Roman"/>
          <w:b/>
          <w:sz w:val="24"/>
          <w:szCs w:val="24"/>
        </w:rPr>
      </w:pPr>
    </w:p>
    <w:p w:rsidR="00156E0B" w:rsidRPr="00605A44" w:rsidRDefault="00434A90" w:rsidP="00434A90">
      <w:pPr>
        <w:pStyle w:val="ListeParagraf"/>
        <w:spacing w:after="0" w:line="240" w:lineRule="auto"/>
        <w:ind w:left="0"/>
        <w:rPr>
          <w:rFonts w:ascii="Times New Roman" w:hAnsi="Times New Roman" w:cs="Times New Roman"/>
          <w:b/>
          <w:sz w:val="24"/>
          <w:szCs w:val="24"/>
        </w:rPr>
      </w:pPr>
      <w:r w:rsidRPr="00605A44">
        <w:rPr>
          <w:rFonts w:ascii="Times New Roman" w:hAnsi="Times New Roman" w:cs="Times New Roman"/>
          <w:b/>
          <w:sz w:val="24"/>
          <w:szCs w:val="24"/>
        </w:rPr>
        <w:t>4.</w:t>
      </w:r>
      <w:r w:rsidR="0000097D">
        <w:rPr>
          <w:rFonts w:ascii="Times New Roman" w:hAnsi="Times New Roman" w:cs="Times New Roman"/>
          <w:b/>
          <w:sz w:val="24"/>
          <w:szCs w:val="24"/>
        </w:rPr>
        <w:t>9</w:t>
      </w:r>
      <w:r w:rsidRPr="00605A44">
        <w:rPr>
          <w:rFonts w:ascii="Times New Roman" w:hAnsi="Times New Roman" w:cs="Times New Roman"/>
          <w:b/>
          <w:sz w:val="24"/>
          <w:szCs w:val="24"/>
        </w:rPr>
        <w:t xml:space="preserve">. </w:t>
      </w:r>
      <w:r w:rsidR="00156E0B" w:rsidRPr="00605A44">
        <w:rPr>
          <w:rFonts w:ascii="Times New Roman" w:hAnsi="Times New Roman" w:cs="Times New Roman"/>
          <w:b/>
          <w:sz w:val="24"/>
          <w:szCs w:val="24"/>
        </w:rPr>
        <w:t>BAŞVURU İŞLEMLERİNDE İSTENİLECEK BELGELER:</w:t>
      </w:r>
    </w:p>
    <w:p w:rsidR="00156E0B" w:rsidRPr="00156E0B" w:rsidRDefault="00156E0B" w:rsidP="00156E0B">
      <w:pPr>
        <w:spacing w:after="0" w:line="240" w:lineRule="auto"/>
        <w:ind w:left="-360"/>
        <w:rPr>
          <w:rFonts w:ascii="Times New Roman" w:hAnsi="Times New Roman" w:cs="Times New Roman"/>
          <w:b/>
          <w:color w:val="FF0000"/>
          <w:sz w:val="24"/>
          <w:szCs w:val="24"/>
        </w:rPr>
      </w:pPr>
    </w:p>
    <w:p w:rsidR="00156E0B" w:rsidRPr="00156E0B" w:rsidRDefault="00156E0B" w:rsidP="00156E0B">
      <w:pPr>
        <w:spacing w:after="0" w:line="240" w:lineRule="auto"/>
        <w:ind w:left="-360"/>
        <w:rPr>
          <w:rFonts w:ascii="Times New Roman" w:hAnsi="Times New Roman" w:cs="Times New Roman"/>
          <w:b/>
          <w:color w:val="FF0000"/>
          <w:sz w:val="24"/>
          <w:szCs w:val="24"/>
        </w:rPr>
      </w:pPr>
    </w:p>
    <w:p w:rsidR="00156E0B"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r w:rsidRPr="00E84DF1">
        <w:rPr>
          <w:rFonts w:ascii="Times New Roman" w:eastAsia="Times New Roman" w:hAnsi="Times New Roman" w:cs="Times New Roman"/>
          <w:b/>
          <w:sz w:val="24"/>
          <w:szCs w:val="24"/>
        </w:rPr>
        <w:t xml:space="preserve">1- </w:t>
      </w:r>
      <w:r w:rsidR="00156E0B" w:rsidRPr="00E84DF1">
        <w:rPr>
          <w:rFonts w:ascii="Times New Roman" w:eastAsia="Times New Roman" w:hAnsi="Times New Roman" w:cs="Times New Roman"/>
          <w:b/>
          <w:sz w:val="24"/>
          <w:szCs w:val="24"/>
        </w:rPr>
        <w:t>Başvuru Dilekçesi;</w:t>
      </w:r>
    </w:p>
    <w:p w:rsidR="00DE1773" w:rsidRPr="00E84DF1" w:rsidRDefault="00DE1773"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rPr>
      </w:pPr>
    </w:p>
    <w:p w:rsidR="00156E0B" w:rsidRPr="00E84DF1" w:rsidRDefault="00C80959"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DF1">
        <w:rPr>
          <w:rFonts w:ascii="Times New Roman" w:hAnsi="Times New Roman" w:cs="Times New Roman"/>
          <w:b/>
          <w:sz w:val="24"/>
          <w:szCs w:val="24"/>
        </w:rPr>
        <w:t xml:space="preserve">2- </w:t>
      </w:r>
      <w:r w:rsidR="00156E0B" w:rsidRPr="00E84DF1">
        <w:rPr>
          <w:rFonts w:ascii="Times New Roman" w:hAnsi="Times New Roman" w:cs="Times New Roman"/>
          <w:b/>
          <w:sz w:val="24"/>
          <w:szCs w:val="24"/>
        </w:rPr>
        <w:t>Not Durum Belgesi</w:t>
      </w:r>
      <w:r w:rsidR="00156E0B" w:rsidRPr="00E84DF1">
        <w:rPr>
          <w:rFonts w:ascii="Times New Roman" w:hAnsi="Times New Roman" w:cs="Times New Roman"/>
          <w:sz w:val="24"/>
          <w:szCs w:val="24"/>
        </w:rPr>
        <w:t>nin (Transkript) aslı ve Türkçe tercümesinin noter ya da Türk Dış Temsilciliklerinden onaylı örneği (Genel not ortalamasının 100 üzerinden en az 75 ve başarısız dersin bulunmadığını gösterir not durum belgesi);</w:t>
      </w:r>
    </w:p>
    <w:p w:rsidR="00C80959" w:rsidRPr="00E84DF1" w:rsidRDefault="00C80959"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80959"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sidRPr="00E84DF1">
        <w:rPr>
          <w:rFonts w:ascii="Times New Roman" w:hAnsi="Times New Roman" w:cs="Times New Roman"/>
          <w:b/>
          <w:sz w:val="24"/>
          <w:szCs w:val="24"/>
        </w:rPr>
        <w:t xml:space="preserve"> 3- </w:t>
      </w:r>
      <w:r w:rsidR="00156E0B" w:rsidRPr="00E84DF1">
        <w:rPr>
          <w:rFonts w:ascii="Times New Roman" w:hAnsi="Times New Roman" w:cs="Times New Roman"/>
          <w:b/>
          <w:sz w:val="24"/>
          <w:szCs w:val="24"/>
        </w:rPr>
        <w:t>Yabancı öğrenciler için pasaport</w:t>
      </w:r>
      <w:r w:rsidR="00156E0B" w:rsidRPr="00E84DF1">
        <w:rPr>
          <w:rFonts w:ascii="Times New Roman" w:hAnsi="Times New Roman" w:cs="Times New Roman"/>
          <w:sz w:val="24"/>
          <w:szCs w:val="24"/>
        </w:rPr>
        <w:t xml:space="preserve">un kimlik bilgileri ve geçerlilik süresini gösteren sayfalarının ve Türkçe tercümesinin noter ya da Türk Dış Temsilciliklerinden onaylı örneği ( pasaportu bulunmayan Suriye uyruklu adaylardan Suriye’de yaşanmakta olan olaylar nedeniyle ülkemize gelip barınma merkezlerinde kalan Suriyelilere verilen </w:t>
      </w:r>
      <w:r w:rsidR="00156E0B" w:rsidRPr="00E84DF1">
        <w:rPr>
          <w:rFonts w:ascii="Times New Roman" w:hAnsi="Times New Roman" w:cs="Times New Roman"/>
          <w:b/>
          <w:sz w:val="24"/>
          <w:szCs w:val="24"/>
        </w:rPr>
        <w:t>Tanıtma Kartı</w:t>
      </w:r>
      <w:r w:rsidR="00156E0B" w:rsidRPr="00E84DF1">
        <w:rPr>
          <w:rFonts w:ascii="Times New Roman" w:hAnsi="Times New Roman" w:cs="Times New Roman"/>
          <w:sz w:val="24"/>
          <w:szCs w:val="24"/>
        </w:rPr>
        <w:t>);</w:t>
      </w:r>
    </w:p>
    <w:p w:rsidR="00156E0B" w:rsidRPr="00E84DF1" w:rsidRDefault="00156E0B"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rPr>
      </w:pPr>
    </w:p>
    <w:p w:rsidR="00156E0B" w:rsidRPr="00E84DF1" w:rsidRDefault="00C80959"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84DF1">
        <w:rPr>
          <w:rFonts w:ascii="Times New Roman" w:hAnsi="Times New Roman" w:cs="Times New Roman"/>
          <w:b/>
          <w:sz w:val="24"/>
          <w:szCs w:val="24"/>
        </w:rPr>
        <w:t xml:space="preserve">       4- </w:t>
      </w:r>
      <w:r w:rsidR="00156E0B" w:rsidRPr="00E84DF1">
        <w:rPr>
          <w:rFonts w:ascii="Times New Roman" w:hAnsi="Times New Roman" w:cs="Times New Roman"/>
          <w:b/>
          <w:sz w:val="24"/>
          <w:szCs w:val="24"/>
        </w:rPr>
        <w:t>Türk vatandaşı olan öğrencilerin nüfus cüzdanı fotokopisi (aslı görülmek suretiyle)</w:t>
      </w:r>
    </w:p>
    <w:p w:rsidR="00156E0B" w:rsidRPr="00E84DF1" w:rsidRDefault="00156E0B" w:rsidP="0058259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rsidR="00736FE9" w:rsidRDefault="00C80959" w:rsidP="00736FE9">
      <w:pPr>
        <w:jc w:val="both"/>
        <w:rPr>
          <w:rFonts w:ascii="Times New Roman" w:eastAsia="Times New Roman" w:hAnsi="Times New Roman"/>
          <w:sz w:val="24"/>
          <w:szCs w:val="24"/>
        </w:rPr>
      </w:pPr>
      <w:r w:rsidRPr="00E84DF1">
        <w:rPr>
          <w:rFonts w:ascii="Times New Roman" w:eastAsia="Times New Roman" w:hAnsi="Times New Roman" w:cs="Times New Roman"/>
          <w:sz w:val="24"/>
          <w:szCs w:val="24"/>
        </w:rPr>
        <w:t xml:space="preserve">5- </w:t>
      </w:r>
      <w:r w:rsidR="00736FE9" w:rsidRPr="001C54B4">
        <w:rPr>
          <w:rFonts w:ascii="Times New Roman" w:eastAsia="Times New Roman" w:hAnsi="Times New Roman"/>
          <w:sz w:val="24"/>
          <w:szCs w:val="24"/>
        </w:rPr>
        <w:t xml:space="preserve">Yurt dışında öğrenime başlayan öğrencilerin Ege Üniversitesine yatay geçiş başvurularında </w:t>
      </w:r>
      <w:r w:rsidR="00736FE9" w:rsidRPr="00810828">
        <w:rPr>
          <w:rFonts w:ascii="Times New Roman" w:eastAsia="Times New Roman" w:hAnsi="Times New Roman"/>
          <w:sz w:val="24"/>
          <w:szCs w:val="24"/>
        </w:rPr>
        <w:t xml:space="preserve">ilgili puan türünde en az 180 puan </w:t>
      </w:r>
      <w:r w:rsidR="00736FE9">
        <w:rPr>
          <w:rFonts w:ascii="Times New Roman" w:eastAsia="Times New Roman" w:hAnsi="Times New Roman"/>
          <w:sz w:val="24"/>
          <w:szCs w:val="24"/>
        </w:rPr>
        <w:t xml:space="preserve">veya </w:t>
      </w:r>
      <w:r w:rsidR="00736FE9" w:rsidRPr="001C54B4">
        <w:rPr>
          <w:rFonts w:ascii="Times New Roman" w:eastAsia="Times New Roman" w:hAnsi="Times New Roman"/>
          <w:sz w:val="24"/>
          <w:szCs w:val="24"/>
        </w:rPr>
        <w:t xml:space="preserve">Yükseköğretim Kurulu Başkanlığınca ilan edilen muadil sayılan </w:t>
      </w:r>
      <w:r w:rsidR="00736FE9">
        <w:rPr>
          <w:rFonts w:ascii="Times New Roman" w:eastAsia="Times New Roman" w:hAnsi="Times New Roman"/>
          <w:sz w:val="24"/>
          <w:szCs w:val="24"/>
        </w:rPr>
        <w:t xml:space="preserve">aşağıda belirtilen </w:t>
      </w:r>
      <w:r w:rsidR="00736FE9" w:rsidRPr="001C54B4">
        <w:rPr>
          <w:rFonts w:ascii="Times New Roman" w:eastAsia="Times New Roman" w:hAnsi="Times New Roman"/>
          <w:sz w:val="24"/>
          <w:szCs w:val="24"/>
        </w:rPr>
        <w:t xml:space="preserve">belgelerden birine sahip olması, </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SAT 1 : En az 1000 puan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 xml:space="preserve">ACT : En az 21 </w:t>
      </w:r>
      <w:r>
        <w:rPr>
          <w:rFonts w:ascii="Times New Roman" w:hAnsi="Times New Roman" w:cs="Times New Roman"/>
          <w:sz w:val="24"/>
          <w:szCs w:val="24"/>
        </w:rPr>
        <w:t>p</w:t>
      </w:r>
      <w:r w:rsidRPr="00FC4169">
        <w:rPr>
          <w:rFonts w:ascii="Times New Roman" w:hAnsi="Times New Roman" w:cs="Times New Roman"/>
          <w:sz w:val="24"/>
          <w:szCs w:val="24"/>
        </w:rPr>
        <w:t>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Abitur : En az 4 puan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Fransız Bakaloryası : Diploma notu en az 12</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GCE A Level Sertifikası : En az 2 dersten</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Uluslararası Bakalorya (International Baccalaureat IB) : En az 28</w:t>
      </w:r>
    </w:p>
    <w:p w:rsidR="00736FE9" w:rsidRPr="00FC416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Avusturya Matura Diploması (MaturaReifezeugnis) : En çok 2</w:t>
      </w:r>
    </w:p>
    <w:p w:rsidR="00736FE9" w:rsidRDefault="00736FE9" w:rsidP="00736FE9">
      <w:pPr>
        <w:jc w:val="both"/>
        <w:rPr>
          <w:rFonts w:ascii="Times New Roman" w:hAnsi="Times New Roman" w:cs="Times New Roman"/>
          <w:sz w:val="24"/>
          <w:szCs w:val="24"/>
        </w:rPr>
      </w:pPr>
      <w:r w:rsidRPr="00FC4169">
        <w:rPr>
          <w:rFonts w:ascii="Times New Roman" w:hAnsi="Times New Roman" w:cs="Times New Roman"/>
          <w:sz w:val="24"/>
          <w:szCs w:val="24"/>
        </w:rPr>
        <w:t>İtalya Maturita Diploması (Diploma diMaturita) : En az 70</w:t>
      </w:r>
    </w:p>
    <w:p w:rsidR="00736FE9" w:rsidRPr="00B31FCA" w:rsidRDefault="00736FE9" w:rsidP="00736FE9">
      <w:pPr>
        <w:jc w:val="both"/>
        <w:rPr>
          <w:rFonts w:ascii="Times New Roman" w:hAnsi="Times New Roman" w:cs="Times New Roman"/>
          <w:sz w:val="24"/>
          <w:szCs w:val="24"/>
        </w:rPr>
      </w:pPr>
      <w:r w:rsidRPr="00B31FCA">
        <w:rPr>
          <w:rFonts w:ascii="Times New Roman" w:hAnsi="Times New Roman" w:cs="Times New Roman"/>
          <w:sz w:val="24"/>
          <w:szCs w:val="24"/>
        </w:rPr>
        <w:t>QS ile Times dünya sıralamasında ilk 500’e giren üniversitelerde 2017-2018 Eğitim-Öğretim yılında öğrenime başlayan öğrencilerden hazırlık sınıfı hariç en az ikinci sınıfı başarıyla tamamlayan öğrenciler (4 yıllık programlar için 3. sınıfa, 5 yıllık programlar için 3 ve 4, 6 yıllık programlar için 3,4,5. sınıflara, ön lisans programları için 2.sınıfa)</w:t>
      </w:r>
    </w:p>
    <w:p w:rsidR="00736FE9" w:rsidRPr="00B31FCA" w:rsidRDefault="00736FE9" w:rsidP="00736FE9">
      <w:pPr>
        <w:jc w:val="both"/>
        <w:rPr>
          <w:rFonts w:ascii="Times New Roman" w:eastAsia="Times New Roman" w:hAnsi="Times New Roman"/>
          <w:sz w:val="24"/>
          <w:szCs w:val="24"/>
        </w:rPr>
      </w:pPr>
      <w:r w:rsidRPr="00B31FCA">
        <w:rPr>
          <w:rFonts w:ascii="Times New Roman" w:eastAsia="Times New Roman" w:hAnsi="Times New Roman"/>
          <w:sz w:val="24"/>
          <w:szCs w:val="24"/>
        </w:rPr>
        <w:lastRenderedPageBreak/>
        <w:t>[(ÖSYS sınavına girenlerden kayıtlandığı yıl itibariyle Tıp Fakültesi için başarı sırası en düşük 40 bininci, Mühendislik Fakültesi ve Öğretmenlik programları için en düşük 240 bininci sırada olunması koşulu aranacaktır. Başarı sırası aranmayan programlar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gerekmektedir. T.C. uyruklu olup ortaöğretimini yurt dışında tamamlayarak yükseköğretime başlayan öğrenciler ile yabancı uyruklu öğrencilerden belirtilen ÖSYS başarı sıralaması şartı aranmayacaktır.(Parantez içinde belirtilen koşul 2017-2018 Eğitim-Öğretim yılından itibaren kayıt yaptıracak öğrencilere uygulanacaktır.)]</w:t>
      </w:r>
    </w:p>
    <w:p w:rsidR="00156E0B" w:rsidRPr="00E84DF1" w:rsidRDefault="0058259A" w:rsidP="00736FE9">
      <w:pPr>
        <w:jc w:val="both"/>
        <w:rPr>
          <w:rFonts w:ascii="Times New Roman" w:hAnsi="Times New Roman" w:cs="Times New Roman"/>
          <w:sz w:val="24"/>
          <w:szCs w:val="24"/>
        </w:rPr>
      </w:pPr>
      <w:r w:rsidRPr="00E84DF1">
        <w:rPr>
          <w:rFonts w:ascii="Times New Roman" w:hAnsi="Times New Roman" w:cs="Times New Roman"/>
          <w:sz w:val="24"/>
          <w:szCs w:val="24"/>
        </w:rPr>
        <w:t xml:space="preserve">6- </w:t>
      </w:r>
      <w:r w:rsidR="00156E0B" w:rsidRPr="00E84DF1">
        <w:rPr>
          <w:rFonts w:ascii="Times New Roman" w:hAnsi="Times New Roman" w:cs="Times New Roman"/>
          <w:sz w:val="24"/>
          <w:szCs w:val="24"/>
        </w:rPr>
        <w:t>Kurumlarında uygulanmakta olan ders içeriklerinin tasdikli örneği ve bu belgenin Türkçe tercümesinin noter ya da Türk Dış Temsilciliklerinden onaylı örneği;</w:t>
      </w:r>
    </w:p>
    <w:p w:rsidR="0058259A"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6E0B"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84DF1">
        <w:rPr>
          <w:rFonts w:ascii="Times New Roman" w:hAnsi="Times New Roman" w:cs="Times New Roman"/>
          <w:sz w:val="24"/>
          <w:szCs w:val="24"/>
        </w:rPr>
        <w:t xml:space="preserve">7- </w:t>
      </w:r>
      <w:r w:rsidR="00156E0B" w:rsidRPr="00E84DF1">
        <w:rPr>
          <w:rFonts w:ascii="Times New Roman" w:hAnsi="Times New Roman" w:cs="Times New Roman"/>
          <w:sz w:val="24"/>
          <w:szCs w:val="24"/>
        </w:rPr>
        <w:t>Zorunlu hazırlık sınıfı eğitimi bulunan programlar</w:t>
      </w:r>
      <w:r w:rsidR="00156E0B" w:rsidRPr="00E84DF1">
        <w:rPr>
          <w:rStyle w:val="apple-converted-space"/>
          <w:rFonts w:ascii="Times New Roman" w:hAnsi="Times New Roman" w:cs="Times New Roman"/>
          <w:sz w:val="24"/>
          <w:szCs w:val="24"/>
        </w:rPr>
        <w:t> </w:t>
      </w:r>
      <w:r w:rsidR="00156E0B" w:rsidRPr="00E84DF1">
        <w:rPr>
          <w:rFonts w:ascii="Times New Roman" w:hAnsi="Times New Roman" w:cs="Times New Roman"/>
          <w:sz w:val="24"/>
          <w:szCs w:val="24"/>
        </w:rPr>
        <w:t xml:space="preserve">için </w:t>
      </w:r>
      <w:r w:rsidR="00084918">
        <w:rPr>
          <w:rFonts w:ascii="Times New Roman" w:hAnsi="Times New Roman" w:cs="Times New Roman"/>
          <w:sz w:val="24"/>
          <w:szCs w:val="24"/>
        </w:rPr>
        <w:t>ü</w:t>
      </w:r>
      <w:r w:rsidR="00084918" w:rsidRPr="00583BEA">
        <w:rPr>
          <w:rFonts w:ascii="Times New Roman" w:hAnsi="Times New Roman" w:cs="Times New Roman"/>
          <w:sz w:val="24"/>
          <w:szCs w:val="24"/>
        </w:rPr>
        <w:t>niversitemizce yapılacak yabancı dil sınavından başarılı olmak</w:t>
      </w:r>
      <w:r w:rsidR="00EB2B37">
        <w:rPr>
          <w:rFonts w:ascii="Times New Roman" w:hAnsi="Times New Roman" w:cs="Times New Roman"/>
          <w:sz w:val="24"/>
          <w:szCs w:val="24"/>
        </w:rPr>
        <w:t xml:space="preserve"> </w:t>
      </w:r>
      <w:r w:rsidR="00084918">
        <w:rPr>
          <w:rFonts w:ascii="Times New Roman" w:hAnsi="Times New Roman" w:cs="Times New Roman"/>
          <w:sz w:val="24"/>
          <w:szCs w:val="24"/>
        </w:rPr>
        <w:t xml:space="preserve">veya </w:t>
      </w:r>
      <w:r w:rsidR="00156E0B" w:rsidRPr="00E84DF1">
        <w:rPr>
          <w:rFonts w:ascii="Times New Roman" w:hAnsi="Times New Roman" w:cs="Times New Roman"/>
          <w:sz w:val="24"/>
          <w:szCs w:val="24"/>
        </w:rPr>
        <w:t xml:space="preserve">muadil kabul edilen aşağıda belirtilen </w:t>
      </w:r>
      <w:r w:rsidR="00156E0B" w:rsidRPr="00E84DF1">
        <w:rPr>
          <w:rFonts w:ascii="Times New Roman" w:hAnsi="Times New Roman" w:cs="Times New Roman"/>
          <w:b/>
          <w:sz w:val="24"/>
          <w:szCs w:val="24"/>
        </w:rPr>
        <w:t>yabancı dil başarı belgesi</w:t>
      </w:r>
      <w:r w:rsidR="00156E0B" w:rsidRPr="00E84DF1">
        <w:rPr>
          <w:rFonts w:ascii="Times New Roman" w:hAnsi="Times New Roman" w:cs="Times New Roman"/>
          <w:sz w:val="24"/>
          <w:szCs w:val="24"/>
        </w:rPr>
        <w:t xml:space="preserve"> (*);</w:t>
      </w:r>
    </w:p>
    <w:p w:rsidR="0058259A" w:rsidRPr="00E84DF1" w:rsidRDefault="0058259A" w:rsidP="00582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56E0B" w:rsidRPr="00E84DF1" w:rsidRDefault="0058259A" w:rsidP="0058259A">
      <w:pPr>
        <w:jc w:val="both"/>
        <w:rPr>
          <w:rFonts w:ascii="Times New Roman" w:hAnsi="Times New Roman" w:cs="Times New Roman"/>
          <w:sz w:val="24"/>
          <w:szCs w:val="24"/>
        </w:rPr>
      </w:pPr>
      <w:r w:rsidRPr="00E84DF1">
        <w:rPr>
          <w:rFonts w:ascii="Times New Roman" w:hAnsi="Times New Roman" w:cs="Times New Roman"/>
          <w:sz w:val="24"/>
          <w:szCs w:val="24"/>
        </w:rPr>
        <w:t xml:space="preserve">8- </w:t>
      </w:r>
      <w:r w:rsidR="00156E0B" w:rsidRPr="00E84DF1">
        <w:rPr>
          <w:rFonts w:ascii="Times New Roman" w:hAnsi="Times New Roman" w:cs="Times New Roman"/>
          <w:sz w:val="24"/>
          <w:szCs w:val="24"/>
        </w:rPr>
        <w:t>Belirtilen ülkelerde Üniversitede öğrenim gördüğüne dair sınıf bilgisinin yer aldığı öğrenci belgesi ile Türkçe tercümesinin noter ya da Türk Dış Temsilciliklerinden onaylı örneği(kayıt dondurma varsa belirtilmelidir, kayıt dondurma dışında dönem/yıl kaybı olanların başvurusu kabul edilmeyecektir,</w:t>
      </w:r>
      <w:r w:rsidR="0036720E">
        <w:rPr>
          <w:rFonts w:ascii="Times New Roman" w:hAnsi="Times New Roman" w:cs="Times New Roman"/>
          <w:sz w:val="24"/>
          <w:szCs w:val="24"/>
        </w:rPr>
        <w:t xml:space="preserve"> </w:t>
      </w:r>
      <w:r w:rsidR="00156E0B" w:rsidRPr="00E84DF1">
        <w:rPr>
          <w:rFonts w:ascii="Times New Roman" w:hAnsi="Times New Roman" w:cs="Times New Roman"/>
          <w:sz w:val="24"/>
          <w:szCs w:val="24"/>
        </w:rPr>
        <w:t>yatay geçiş başvurusunun sadece kayıtlı olunan yarıyılı/sınıfı takip eden yarıyıla/sınıfa yapılmış olması gerekir.);</w:t>
      </w:r>
    </w:p>
    <w:p w:rsidR="00D81EC0" w:rsidRPr="00583BEA" w:rsidRDefault="00D81EC0" w:rsidP="00D81EC0">
      <w:pPr>
        <w:pStyle w:val="AralkYok"/>
        <w:jc w:val="both"/>
        <w:rPr>
          <w:rFonts w:ascii="Times New Roman" w:hAnsi="Times New Roman" w:cs="Times New Roman"/>
          <w:b/>
          <w:sz w:val="24"/>
          <w:szCs w:val="24"/>
        </w:rPr>
      </w:pPr>
      <w:r>
        <w:rPr>
          <w:rFonts w:ascii="Times New Roman" w:hAnsi="Times New Roman" w:cs="Times New Roman"/>
          <w:b/>
          <w:sz w:val="24"/>
          <w:szCs w:val="24"/>
        </w:rPr>
        <w:t>4.</w:t>
      </w:r>
      <w:r w:rsidR="00312E85">
        <w:rPr>
          <w:rFonts w:ascii="Times New Roman" w:hAnsi="Times New Roman" w:cs="Times New Roman"/>
          <w:b/>
          <w:sz w:val="24"/>
          <w:szCs w:val="24"/>
        </w:rPr>
        <w:t>10</w:t>
      </w:r>
      <w:r>
        <w:rPr>
          <w:rFonts w:ascii="Times New Roman" w:hAnsi="Times New Roman" w:cs="Times New Roman"/>
          <w:b/>
          <w:sz w:val="24"/>
          <w:szCs w:val="24"/>
        </w:rPr>
        <w:t xml:space="preserve">. </w:t>
      </w:r>
      <w:r w:rsidRPr="00583BEA">
        <w:rPr>
          <w:rFonts w:ascii="Times New Roman" w:hAnsi="Times New Roman" w:cs="Times New Roman"/>
          <w:b/>
          <w:sz w:val="24"/>
          <w:szCs w:val="24"/>
        </w:rPr>
        <w:t>EĞİTİM DİLİ KISMEN VEYA TAMAMEN YABANCI DİL OLAN PROGRAMLARA GEÇİŞ</w:t>
      </w:r>
    </w:p>
    <w:p w:rsidR="00156E0B" w:rsidRDefault="00156E0B" w:rsidP="00156E0B">
      <w:pPr>
        <w:pStyle w:val="ListeParagraf"/>
        <w:shd w:val="clear" w:color="auto" w:fill="FFFFFF"/>
        <w:ind w:left="0" w:right="-151"/>
        <w:jc w:val="both"/>
        <w:rPr>
          <w:rFonts w:ascii="Times New Roman" w:hAnsi="Times New Roman" w:cs="Times New Roman"/>
          <w:sz w:val="24"/>
          <w:szCs w:val="24"/>
        </w:rPr>
      </w:pPr>
    </w:p>
    <w:p w:rsidR="00624A1F" w:rsidRPr="00583BEA" w:rsidRDefault="00624A1F" w:rsidP="00624A1F">
      <w:pPr>
        <w:pStyle w:val="AralkYok"/>
        <w:rPr>
          <w:rFonts w:ascii="Times New Roman" w:hAnsi="Times New Roman" w:cs="Times New Roman"/>
          <w:sz w:val="24"/>
          <w:szCs w:val="24"/>
        </w:rPr>
      </w:pPr>
      <w:r w:rsidRPr="00583BEA">
        <w:rPr>
          <w:rFonts w:ascii="Times New Roman" w:hAnsi="Times New Roman" w:cs="Times New Roman"/>
          <w:sz w:val="24"/>
          <w:szCs w:val="24"/>
        </w:rPr>
        <w:t>Hazırlık ve 1. sınıfta kayıtlı olanlar haricinde öğrenciler yabancı dil şartını sağlamalıdır. Sağlayamazsa başvurusu iptal edilir. Yabancı dil şartı;</w:t>
      </w:r>
    </w:p>
    <w:p w:rsidR="00624A1F" w:rsidRPr="00583BEA" w:rsidRDefault="00624A1F" w:rsidP="00624A1F">
      <w:pPr>
        <w:pStyle w:val="AralkYok"/>
        <w:ind w:left="720"/>
        <w:jc w:val="both"/>
        <w:rPr>
          <w:rFonts w:ascii="Times New Roman" w:hAnsi="Times New Roman" w:cs="Times New Roman"/>
          <w:sz w:val="24"/>
          <w:szCs w:val="24"/>
        </w:rPr>
      </w:pPr>
    </w:p>
    <w:p w:rsidR="00624A1F" w:rsidRPr="00583BEA" w:rsidRDefault="00624A1F" w:rsidP="00624A1F">
      <w:pPr>
        <w:pStyle w:val="AralkYok"/>
        <w:numPr>
          <w:ilvl w:val="0"/>
          <w:numId w:val="2"/>
        </w:numPr>
        <w:jc w:val="both"/>
        <w:rPr>
          <w:rFonts w:ascii="Times New Roman" w:hAnsi="Times New Roman" w:cs="Times New Roman"/>
          <w:sz w:val="24"/>
          <w:szCs w:val="24"/>
        </w:rPr>
      </w:pPr>
      <w:r w:rsidRPr="00583BEA">
        <w:rPr>
          <w:rFonts w:ascii="Times New Roman" w:hAnsi="Times New Roman" w:cs="Times New Roman"/>
          <w:sz w:val="24"/>
          <w:szCs w:val="24"/>
        </w:rPr>
        <w:t>Üniversitemizce yapılacak yabancı dil sınavından başarılı olmak</w:t>
      </w:r>
      <w:r>
        <w:rPr>
          <w:rFonts w:ascii="Times New Roman" w:hAnsi="Times New Roman" w:cs="Times New Roman"/>
          <w:sz w:val="24"/>
          <w:szCs w:val="24"/>
        </w:rPr>
        <w:t>(100 üzerinden 70 alarak)</w:t>
      </w:r>
      <w:r w:rsidRPr="00583BEA">
        <w:rPr>
          <w:rFonts w:ascii="Times New Roman" w:hAnsi="Times New Roman" w:cs="Times New Roman"/>
          <w:sz w:val="24"/>
          <w:szCs w:val="24"/>
        </w:rPr>
        <w:t>,</w:t>
      </w:r>
    </w:p>
    <w:p w:rsidR="00624A1F" w:rsidRPr="00583BEA" w:rsidRDefault="00624A1F" w:rsidP="00624A1F">
      <w:pPr>
        <w:pStyle w:val="AralkYok"/>
        <w:numPr>
          <w:ilvl w:val="0"/>
          <w:numId w:val="2"/>
        </w:numPr>
        <w:jc w:val="both"/>
        <w:rPr>
          <w:rFonts w:ascii="Times New Roman" w:hAnsi="Times New Roman" w:cs="Times New Roman"/>
          <w:sz w:val="24"/>
          <w:szCs w:val="24"/>
        </w:rPr>
      </w:pPr>
      <w:r w:rsidRPr="00583BEA">
        <w:rPr>
          <w:rFonts w:ascii="Times New Roman" w:hAnsi="Times New Roman" w:cs="Times New Roman"/>
          <w:sz w:val="24"/>
          <w:szCs w:val="24"/>
        </w:rPr>
        <w:t xml:space="preserve">Üniversitemizce </w:t>
      </w:r>
      <w:r w:rsidRPr="00583BEA">
        <w:rPr>
          <w:rFonts w:ascii="Times New Roman" w:hAnsi="Times New Roman" w:cs="Times New Roman"/>
          <w:b/>
          <w:sz w:val="24"/>
          <w:szCs w:val="24"/>
        </w:rPr>
        <w:t>eş değerliği</w:t>
      </w:r>
      <w:r w:rsidRPr="00583BEA">
        <w:rPr>
          <w:rFonts w:ascii="Times New Roman" w:hAnsi="Times New Roman" w:cs="Times New Roman"/>
          <w:sz w:val="24"/>
          <w:szCs w:val="24"/>
        </w:rPr>
        <w:t xml:space="preserve"> kabul edilen sınav sonuç belgelerinden birine sahip olmak.(*)</w:t>
      </w:r>
    </w:p>
    <w:p w:rsidR="00624A1F" w:rsidRPr="00583BEA" w:rsidRDefault="00624A1F" w:rsidP="00624A1F">
      <w:pPr>
        <w:pStyle w:val="AralkYok"/>
        <w:ind w:left="720"/>
        <w:jc w:val="both"/>
        <w:rPr>
          <w:rFonts w:ascii="Times New Roman" w:hAnsi="Times New Roman" w:cs="Times New Roman"/>
          <w:sz w:val="24"/>
          <w:szCs w:val="24"/>
        </w:rPr>
      </w:pPr>
    </w:p>
    <w:p w:rsidR="00624A1F" w:rsidRPr="00583BEA" w:rsidRDefault="00624A1F" w:rsidP="00624A1F">
      <w:pPr>
        <w:pStyle w:val="AralkYok"/>
        <w:jc w:val="both"/>
        <w:rPr>
          <w:rFonts w:ascii="Times New Roman" w:hAnsi="Times New Roman" w:cs="Times New Roman"/>
          <w:sz w:val="24"/>
          <w:szCs w:val="24"/>
        </w:rPr>
      </w:pPr>
      <w:r w:rsidRPr="00583BEA">
        <w:rPr>
          <w:rFonts w:ascii="Times New Roman" w:hAnsi="Times New Roman" w:cs="Times New Roman"/>
          <w:sz w:val="24"/>
          <w:szCs w:val="24"/>
        </w:rPr>
        <w:t xml:space="preserve">Öğrenci </w:t>
      </w:r>
      <w:r w:rsidRPr="00583BEA">
        <w:rPr>
          <w:rFonts w:ascii="Times New Roman" w:hAnsi="Times New Roman" w:cs="Times New Roman"/>
          <w:b/>
          <w:sz w:val="24"/>
          <w:szCs w:val="24"/>
        </w:rPr>
        <w:t>Hazırlık ve 1. Sınıf</w:t>
      </w:r>
      <w:r w:rsidRPr="00583BEA">
        <w:rPr>
          <w:rFonts w:ascii="Times New Roman" w:hAnsi="Times New Roman" w:cs="Times New Roman"/>
          <w:sz w:val="24"/>
          <w:szCs w:val="24"/>
        </w:rPr>
        <w:t>ta kayıtlı ise yabancı dil şartını sağlamasa da hazırlık sınıfından öğrenime başlatılır.</w:t>
      </w:r>
    </w:p>
    <w:p w:rsidR="00D81EC0" w:rsidRDefault="00D81EC0" w:rsidP="00156E0B">
      <w:pPr>
        <w:pStyle w:val="ListeParagraf"/>
        <w:shd w:val="clear" w:color="auto" w:fill="FFFFFF"/>
        <w:ind w:left="0" w:right="-151"/>
        <w:jc w:val="both"/>
        <w:rPr>
          <w:rFonts w:ascii="Times New Roman" w:hAnsi="Times New Roman" w:cs="Times New Roman"/>
          <w:sz w:val="24"/>
          <w:szCs w:val="24"/>
        </w:rPr>
      </w:pPr>
    </w:p>
    <w:p w:rsidR="009030A8" w:rsidRDefault="009030A8" w:rsidP="00156E0B">
      <w:pPr>
        <w:pStyle w:val="ListeParagraf"/>
        <w:shd w:val="clear" w:color="auto" w:fill="FFFFFF"/>
        <w:ind w:left="0" w:right="-151"/>
        <w:jc w:val="both"/>
        <w:rPr>
          <w:rFonts w:ascii="Times New Roman" w:hAnsi="Times New Roman" w:cs="Times New Roman"/>
          <w:b/>
          <w:sz w:val="24"/>
          <w:szCs w:val="24"/>
        </w:rPr>
      </w:pPr>
      <w:r w:rsidRPr="009030A8">
        <w:rPr>
          <w:rFonts w:ascii="Times New Roman" w:hAnsi="Times New Roman" w:cs="Times New Roman"/>
          <w:b/>
          <w:sz w:val="24"/>
          <w:szCs w:val="24"/>
        </w:rPr>
        <w:t>4.</w:t>
      </w:r>
      <w:r w:rsidR="00312E85">
        <w:rPr>
          <w:rFonts w:ascii="Times New Roman" w:hAnsi="Times New Roman" w:cs="Times New Roman"/>
          <w:b/>
          <w:sz w:val="24"/>
          <w:szCs w:val="24"/>
        </w:rPr>
        <w:t>11</w:t>
      </w:r>
      <w:r w:rsidRPr="009030A8">
        <w:rPr>
          <w:rFonts w:ascii="Times New Roman" w:hAnsi="Times New Roman" w:cs="Times New Roman"/>
          <w:b/>
          <w:sz w:val="24"/>
          <w:szCs w:val="24"/>
        </w:rPr>
        <w:t>.</w:t>
      </w:r>
      <w:r w:rsidRPr="00583BEA">
        <w:rPr>
          <w:rFonts w:ascii="Times New Roman" w:hAnsi="Times New Roman" w:cs="Times New Roman"/>
          <w:b/>
          <w:sz w:val="24"/>
          <w:szCs w:val="24"/>
        </w:rPr>
        <w:t>EĞİTİM DİLİ TAMAMEN YABANCI DİL OLAN PROGRAMLAR</w:t>
      </w:r>
      <w:r>
        <w:rPr>
          <w:rFonts w:ascii="Times New Roman" w:hAnsi="Times New Roman" w:cs="Times New Roman"/>
          <w:b/>
          <w:sz w:val="24"/>
          <w:szCs w:val="24"/>
        </w:rPr>
        <w:t xml:space="preserve"> HARİCİNDEKİ PROGRAMLARA BAŞVURAN YABANCI ÖĞRENCİLER</w:t>
      </w:r>
      <w:r w:rsidR="00C466AC">
        <w:rPr>
          <w:rFonts w:ascii="Times New Roman" w:hAnsi="Times New Roman" w:cs="Times New Roman"/>
          <w:b/>
          <w:sz w:val="24"/>
          <w:szCs w:val="24"/>
        </w:rPr>
        <w:t xml:space="preserve"> İ</w:t>
      </w:r>
      <w:r w:rsidR="000C703B">
        <w:rPr>
          <w:rFonts w:ascii="Times New Roman" w:hAnsi="Times New Roman" w:cs="Times New Roman"/>
          <w:b/>
          <w:sz w:val="24"/>
          <w:szCs w:val="24"/>
        </w:rPr>
        <w:t>Ç</w:t>
      </w:r>
      <w:r w:rsidR="00C466AC">
        <w:rPr>
          <w:rFonts w:ascii="Times New Roman" w:hAnsi="Times New Roman" w:cs="Times New Roman"/>
          <w:b/>
          <w:sz w:val="24"/>
          <w:szCs w:val="24"/>
        </w:rPr>
        <w:t>İN AÇIKLAMA</w:t>
      </w:r>
    </w:p>
    <w:p w:rsidR="009030A8" w:rsidRDefault="009030A8" w:rsidP="00156E0B">
      <w:pPr>
        <w:pStyle w:val="ListeParagraf"/>
        <w:shd w:val="clear" w:color="auto" w:fill="FFFFFF"/>
        <w:ind w:left="0" w:right="-151"/>
        <w:jc w:val="both"/>
        <w:rPr>
          <w:rFonts w:ascii="Times New Roman" w:hAnsi="Times New Roman" w:cs="Times New Roman"/>
          <w:sz w:val="24"/>
          <w:szCs w:val="24"/>
        </w:rPr>
      </w:pPr>
    </w:p>
    <w:p w:rsidR="009030A8" w:rsidRPr="009030A8" w:rsidRDefault="009030A8" w:rsidP="009030A8">
      <w:pPr>
        <w:pStyle w:val="ListeParagraf"/>
        <w:ind w:right="-151"/>
        <w:jc w:val="both"/>
        <w:rPr>
          <w:rFonts w:ascii="Times New Roman" w:hAnsi="Times New Roman" w:cs="Times New Roman"/>
          <w:sz w:val="24"/>
          <w:szCs w:val="24"/>
        </w:rPr>
      </w:pPr>
      <w:r w:rsidRPr="009030A8">
        <w:rPr>
          <w:rFonts w:ascii="Times New Roman" w:hAnsi="Times New Roman" w:cs="Times New Roman"/>
          <w:sz w:val="24"/>
          <w:szCs w:val="24"/>
        </w:rPr>
        <w:t xml:space="preserve">Öğretimin tamamını yabancı dille yapan programlar haricindeki programlara kabul edilen yurt dışından gelen yabancı uyruklu öğrencilerden kayıtları esnasında en az “C1” düzeyinde Ege Üniversitesi Türk Dünyası ve Araştırmaları Enstitüsü veya diğer Türk </w:t>
      </w:r>
      <w:r w:rsidRPr="009030A8">
        <w:rPr>
          <w:rFonts w:ascii="Times New Roman" w:hAnsi="Times New Roman" w:cs="Times New Roman"/>
          <w:sz w:val="24"/>
          <w:szCs w:val="24"/>
        </w:rPr>
        <w:lastRenderedPageBreak/>
        <w:t>Üniversitelerinin TÖMER ya da Dil Merkezlerince düzenlenmiş TÖMER diploma veya sertifikası istenir. Bu belgeyi ibraz edemeyenlerden, belirtilen merkezlerce düzenlenecek sınavlara katılarak en az “C1” düzeyinde puan aldıklarına dair belge istenir. Belge ibraz edemeyenler bir yıl süreyle Türkçelerini geliştirmek üzere izinli sayılırlar ve Türkçe programını başarı ile tamamladıklarına ilişkin TÖMER belgesi sunmaları halinde öğrenimlerine başlarlar. Bu süre sonunda belge getiremeyenlerin ilişikleri kesilir.</w:t>
      </w:r>
    </w:p>
    <w:p w:rsidR="009030A8" w:rsidRPr="00E84DF1" w:rsidRDefault="009030A8" w:rsidP="00156E0B">
      <w:pPr>
        <w:pStyle w:val="ListeParagraf"/>
        <w:shd w:val="clear" w:color="auto" w:fill="FFFFFF"/>
        <w:ind w:left="0" w:right="-151"/>
        <w:jc w:val="both"/>
        <w:rPr>
          <w:rFonts w:ascii="Times New Roman" w:hAnsi="Times New Roman" w:cs="Times New Roman"/>
          <w:sz w:val="24"/>
          <w:szCs w:val="24"/>
        </w:rPr>
      </w:pPr>
    </w:p>
    <w:p w:rsidR="008467CB" w:rsidRPr="00F77590" w:rsidRDefault="008467CB" w:rsidP="008467CB">
      <w:pPr>
        <w:ind w:right="-10"/>
        <w:jc w:val="both"/>
        <w:rPr>
          <w:rFonts w:ascii="Times New Roman" w:hAnsi="Times New Roman" w:cs="Times New Roman"/>
          <w:b/>
          <w:sz w:val="24"/>
          <w:szCs w:val="24"/>
        </w:rPr>
      </w:pPr>
      <w:r w:rsidRPr="00605A44">
        <w:rPr>
          <w:rFonts w:ascii="Times New Roman" w:hAnsi="Times New Roman" w:cs="Times New Roman"/>
          <w:b/>
          <w:sz w:val="24"/>
          <w:szCs w:val="24"/>
        </w:rPr>
        <w:t>4.</w:t>
      </w:r>
      <w:r w:rsidR="00312E85">
        <w:rPr>
          <w:rFonts w:ascii="Times New Roman" w:hAnsi="Times New Roman" w:cs="Times New Roman"/>
          <w:b/>
          <w:sz w:val="24"/>
          <w:szCs w:val="24"/>
        </w:rPr>
        <w:t>12</w:t>
      </w:r>
      <w:r w:rsidRPr="00605A44">
        <w:rPr>
          <w:rFonts w:ascii="Times New Roman" w:hAnsi="Times New Roman" w:cs="Times New Roman"/>
          <w:b/>
          <w:sz w:val="24"/>
          <w:szCs w:val="24"/>
        </w:rPr>
        <w:t xml:space="preserve">. </w:t>
      </w:r>
      <w:r>
        <w:rPr>
          <w:rFonts w:ascii="Times New Roman" w:hAnsi="Times New Roman" w:cs="Times New Roman"/>
          <w:b/>
          <w:sz w:val="24"/>
          <w:szCs w:val="24"/>
        </w:rPr>
        <w:t xml:space="preserve">KISMEN </w:t>
      </w:r>
      <w:r w:rsidRPr="00F77590">
        <w:rPr>
          <w:rFonts w:ascii="Times New Roman" w:hAnsi="Times New Roman" w:cs="Times New Roman"/>
          <w:b/>
          <w:sz w:val="24"/>
          <w:szCs w:val="24"/>
        </w:rPr>
        <w:t>YABANCI DİL</w:t>
      </w:r>
      <w:r>
        <w:rPr>
          <w:rFonts w:ascii="Times New Roman" w:hAnsi="Times New Roman" w:cs="Times New Roman"/>
          <w:b/>
          <w:sz w:val="24"/>
          <w:szCs w:val="24"/>
        </w:rPr>
        <w:t xml:space="preserve">LEEĞİTİM VEREN </w:t>
      </w:r>
      <w:r w:rsidRPr="00F77590">
        <w:rPr>
          <w:rFonts w:ascii="Times New Roman" w:hAnsi="Times New Roman" w:cs="Times New Roman"/>
          <w:b/>
          <w:sz w:val="24"/>
          <w:szCs w:val="24"/>
        </w:rPr>
        <w:t>PROGRAMLAR</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Fen Fakültesi (Tüm Bölümler),</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Mühendislik Fakültesi (Bilgisayar Mühendisliği, Biyomühendislik, Elektrik Elektronik Mühendisliği, Gıda Mühendisliği, İnşaat Mühendisliği, Makina Mühendisliği),</w:t>
      </w:r>
    </w:p>
    <w:p w:rsidR="00BE104E" w:rsidRPr="008227E3" w:rsidRDefault="00685A3B" w:rsidP="00BE104E">
      <w:pPr>
        <w:ind w:right="-10"/>
        <w:jc w:val="both"/>
        <w:rPr>
          <w:rFonts w:ascii="Times New Roman" w:hAnsi="Times New Roman" w:cs="Times New Roman"/>
          <w:sz w:val="24"/>
          <w:szCs w:val="24"/>
        </w:rPr>
      </w:pPr>
      <w:r w:rsidRPr="008227E3">
        <w:rPr>
          <w:rFonts w:ascii="Times New Roman" w:hAnsi="Times New Roman" w:cs="Times New Roman"/>
          <w:sz w:val="24"/>
          <w:szCs w:val="24"/>
        </w:rPr>
        <w:t xml:space="preserve">Edebiyat Fakültesi (Psikoloji, Sosyoloji) </w:t>
      </w:r>
      <w:r w:rsidR="00BE104E" w:rsidRPr="008227E3">
        <w:rPr>
          <w:rFonts w:ascii="Times New Roman" w:hAnsi="Times New Roman" w:cs="Times New Roman"/>
          <w:sz w:val="24"/>
          <w:szCs w:val="24"/>
        </w:rPr>
        <w:t>(2016 yılından itibaren Sosyoloji programının eğitim dili Türkçe olmuştur</w:t>
      </w:r>
      <w:r w:rsidR="00BE104E">
        <w:rPr>
          <w:rFonts w:ascii="Times New Roman" w:hAnsi="Times New Roman" w:cs="Times New Roman"/>
          <w:sz w:val="24"/>
          <w:szCs w:val="24"/>
        </w:rPr>
        <w:t>, bu nedenle 2016 öncesi kayıtlılar kısmen İngilizce verilen programa tabidirler</w:t>
      </w:r>
      <w:r w:rsidR="00BE104E" w:rsidRPr="008227E3">
        <w:rPr>
          <w:rFonts w:ascii="Times New Roman" w:hAnsi="Times New Roman" w:cs="Times New Roman"/>
          <w:sz w:val="24"/>
          <w:szCs w:val="24"/>
        </w:rPr>
        <w:t>),</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Hemşirelik Fakültesi,</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Eğitim Fakültesi (Rehberlik ve Psikolojik Danışmanlık),</w:t>
      </w:r>
    </w:p>
    <w:p w:rsidR="00685A3B" w:rsidRPr="008227E3" w:rsidRDefault="00685A3B" w:rsidP="00685A3B">
      <w:pPr>
        <w:ind w:right="-10"/>
        <w:jc w:val="both"/>
        <w:rPr>
          <w:rFonts w:ascii="Times New Roman" w:hAnsi="Times New Roman" w:cs="Times New Roman"/>
          <w:sz w:val="24"/>
          <w:szCs w:val="24"/>
        </w:rPr>
      </w:pPr>
      <w:r w:rsidRPr="008227E3">
        <w:rPr>
          <w:rFonts w:ascii="Times New Roman" w:hAnsi="Times New Roman" w:cs="Times New Roman"/>
          <w:sz w:val="24"/>
          <w:szCs w:val="24"/>
        </w:rPr>
        <w:t>İktisadi ve İdari Bilimler Fakültesi (Tüm Bölümler),</w:t>
      </w:r>
    </w:p>
    <w:p w:rsidR="008467CB" w:rsidRDefault="008467CB" w:rsidP="008467CB">
      <w:pPr>
        <w:ind w:right="-10"/>
        <w:jc w:val="both"/>
        <w:rPr>
          <w:rFonts w:ascii="Times New Roman" w:hAnsi="Times New Roman" w:cs="Times New Roman"/>
          <w:sz w:val="24"/>
          <w:szCs w:val="24"/>
        </w:rPr>
      </w:pPr>
    </w:p>
    <w:p w:rsidR="008467CB" w:rsidRPr="00F77590" w:rsidRDefault="008467CB" w:rsidP="008467CB">
      <w:pPr>
        <w:ind w:right="-10"/>
        <w:jc w:val="both"/>
        <w:rPr>
          <w:rFonts w:ascii="Times New Roman" w:hAnsi="Times New Roman" w:cs="Times New Roman"/>
          <w:b/>
          <w:sz w:val="24"/>
          <w:szCs w:val="24"/>
        </w:rPr>
      </w:pPr>
      <w:r>
        <w:rPr>
          <w:rFonts w:ascii="Times New Roman" w:hAnsi="Times New Roman" w:cs="Times New Roman"/>
          <w:b/>
          <w:sz w:val="24"/>
          <w:szCs w:val="24"/>
        </w:rPr>
        <w:t>4.</w:t>
      </w:r>
      <w:r w:rsidR="009030A8">
        <w:rPr>
          <w:rFonts w:ascii="Times New Roman" w:hAnsi="Times New Roman" w:cs="Times New Roman"/>
          <w:b/>
          <w:sz w:val="24"/>
          <w:szCs w:val="24"/>
        </w:rPr>
        <w:t>1</w:t>
      </w:r>
      <w:r w:rsidR="00312E85">
        <w:rPr>
          <w:rFonts w:ascii="Times New Roman" w:hAnsi="Times New Roman" w:cs="Times New Roman"/>
          <w:b/>
          <w:sz w:val="24"/>
          <w:szCs w:val="24"/>
        </w:rPr>
        <w:t>3</w:t>
      </w:r>
      <w:r w:rsidRPr="00F77590">
        <w:rPr>
          <w:rFonts w:ascii="Times New Roman" w:hAnsi="Times New Roman" w:cs="Times New Roman"/>
          <w:b/>
          <w:sz w:val="24"/>
          <w:szCs w:val="24"/>
        </w:rPr>
        <w:t>. TAMAMEN YABANCI DİLLE EĞİTİM VEREN PROGRAMLAR</w:t>
      </w:r>
    </w:p>
    <w:p w:rsidR="006E4C68" w:rsidRPr="00C37020" w:rsidRDefault="006E4C68" w:rsidP="006E4C68">
      <w:pPr>
        <w:ind w:right="-10"/>
        <w:jc w:val="both"/>
        <w:rPr>
          <w:rFonts w:ascii="Times New Roman" w:hAnsi="Times New Roman" w:cs="Times New Roman"/>
          <w:b/>
          <w:sz w:val="24"/>
          <w:szCs w:val="24"/>
        </w:rPr>
      </w:pPr>
      <w:r w:rsidRPr="00C37020">
        <w:rPr>
          <w:rFonts w:ascii="Times New Roman" w:hAnsi="Times New Roman" w:cs="Times New Roman"/>
          <w:b/>
          <w:sz w:val="24"/>
          <w:szCs w:val="24"/>
        </w:rPr>
        <w:t>Edebiyat Fakültesi</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İngiliz Dili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Alman Dili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Amerikan Kültürü ve Edebiyatı</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(İngilizce)</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Mütercim Tercümanlık (Almanca)</w:t>
      </w:r>
    </w:p>
    <w:p w:rsidR="006E4C68" w:rsidRPr="008227E3" w:rsidRDefault="006E4C68" w:rsidP="006E4C68">
      <w:pPr>
        <w:ind w:right="-10"/>
        <w:jc w:val="both"/>
        <w:rPr>
          <w:rFonts w:ascii="Times New Roman" w:hAnsi="Times New Roman" w:cs="Times New Roman"/>
          <w:b/>
          <w:sz w:val="24"/>
          <w:szCs w:val="24"/>
        </w:rPr>
      </w:pPr>
      <w:r w:rsidRPr="008227E3">
        <w:rPr>
          <w:rFonts w:ascii="Times New Roman" w:hAnsi="Times New Roman" w:cs="Times New Roman"/>
          <w:b/>
          <w:sz w:val="24"/>
          <w:szCs w:val="24"/>
        </w:rPr>
        <w:t>Mühendislik Fakültesi</w:t>
      </w:r>
    </w:p>
    <w:p w:rsidR="006E4C68" w:rsidRPr="008227E3" w:rsidRDefault="006E4C68" w:rsidP="006E4C68">
      <w:pPr>
        <w:ind w:right="-10"/>
        <w:jc w:val="both"/>
        <w:rPr>
          <w:rFonts w:ascii="Times New Roman" w:hAnsi="Times New Roman" w:cs="Times New Roman"/>
          <w:sz w:val="24"/>
          <w:szCs w:val="24"/>
        </w:rPr>
      </w:pPr>
      <w:r w:rsidRPr="008227E3">
        <w:rPr>
          <w:rFonts w:ascii="Times New Roman" w:hAnsi="Times New Roman" w:cs="Times New Roman"/>
          <w:sz w:val="24"/>
          <w:szCs w:val="24"/>
        </w:rPr>
        <w:t>Kimya Mühendisliği</w:t>
      </w:r>
    </w:p>
    <w:p w:rsidR="00156E0B" w:rsidRPr="00156E0B" w:rsidRDefault="00156E0B" w:rsidP="00156E0B">
      <w:pPr>
        <w:pStyle w:val="ListeParagraf"/>
        <w:shd w:val="clear" w:color="auto" w:fill="FFFFFF"/>
        <w:ind w:left="0" w:right="-151"/>
        <w:jc w:val="both"/>
        <w:rPr>
          <w:rFonts w:ascii="Times New Roman" w:hAnsi="Times New Roman" w:cs="Times New Roman"/>
          <w:color w:val="FF0000"/>
          <w:sz w:val="24"/>
          <w:szCs w:val="24"/>
        </w:rPr>
      </w:pPr>
    </w:p>
    <w:p w:rsidR="002750F6" w:rsidRDefault="002750F6" w:rsidP="00156E0B">
      <w:pPr>
        <w:rPr>
          <w:rFonts w:ascii="Times New Roman" w:hAnsi="Times New Roman" w:cs="Times New Roman"/>
          <w:b/>
          <w:sz w:val="24"/>
          <w:szCs w:val="24"/>
        </w:rPr>
      </w:pPr>
    </w:p>
    <w:p w:rsidR="00156E0B" w:rsidRPr="00F54E22" w:rsidRDefault="0058259A" w:rsidP="00156E0B">
      <w:pPr>
        <w:rPr>
          <w:rFonts w:ascii="Times New Roman" w:hAnsi="Times New Roman" w:cs="Times New Roman"/>
          <w:b/>
          <w:sz w:val="24"/>
          <w:szCs w:val="24"/>
        </w:rPr>
      </w:pPr>
      <w:r w:rsidRPr="00F54E22">
        <w:rPr>
          <w:rFonts w:ascii="Times New Roman" w:hAnsi="Times New Roman" w:cs="Times New Roman"/>
          <w:b/>
          <w:sz w:val="24"/>
          <w:szCs w:val="24"/>
        </w:rPr>
        <w:t>4.</w:t>
      </w:r>
      <w:r w:rsidR="009030A8">
        <w:rPr>
          <w:rFonts w:ascii="Times New Roman" w:hAnsi="Times New Roman" w:cs="Times New Roman"/>
          <w:b/>
          <w:sz w:val="24"/>
          <w:szCs w:val="24"/>
        </w:rPr>
        <w:t>1</w:t>
      </w:r>
      <w:r w:rsidR="00312E85">
        <w:rPr>
          <w:rFonts w:ascii="Times New Roman" w:hAnsi="Times New Roman" w:cs="Times New Roman"/>
          <w:b/>
          <w:sz w:val="24"/>
          <w:szCs w:val="24"/>
        </w:rPr>
        <w:t>4</w:t>
      </w:r>
      <w:r w:rsidRPr="00F54E22">
        <w:rPr>
          <w:rFonts w:ascii="Times New Roman" w:hAnsi="Times New Roman" w:cs="Times New Roman"/>
          <w:b/>
          <w:sz w:val="24"/>
          <w:szCs w:val="24"/>
        </w:rPr>
        <w:t xml:space="preserve">. </w:t>
      </w:r>
      <w:r w:rsidR="00156E0B" w:rsidRPr="00F54E22">
        <w:rPr>
          <w:rFonts w:ascii="Times New Roman" w:hAnsi="Times New Roman" w:cs="Times New Roman"/>
          <w:b/>
          <w:sz w:val="24"/>
          <w:szCs w:val="24"/>
        </w:rPr>
        <w:t>EGE ÜNİVERSİTESİ TARAFINDAN KABUL EDİLEN</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lastRenderedPageBreak/>
        <w:t>İNGİLİZCE YETERLİK SINAVLARI EŞ DEĞERLİK TABLOSU *</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 xml:space="preserve">PROFICIENCY EXAM CONVERSION TABLE </w:t>
      </w:r>
    </w:p>
    <w:p w:rsidR="00156E0B" w:rsidRPr="00F54E22" w:rsidRDefault="00156E0B" w:rsidP="00156E0B">
      <w:pPr>
        <w:rPr>
          <w:rFonts w:ascii="Times New Roman" w:hAnsi="Times New Roman" w:cs="Times New Roman"/>
          <w:b/>
          <w:sz w:val="24"/>
          <w:szCs w:val="24"/>
        </w:rPr>
      </w:pPr>
      <w:r w:rsidRPr="00F54E22">
        <w:rPr>
          <w:rFonts w:ascii="Times New Roman" w:hAnsi="Times New Roman" w:cs="Times New Roman"/>
          <w:b/>
          <w:sz w:val="24"/>
          <w:szCs w:val="24"/>
        </w:rPr>
        <w:t>ACCEPTED BY EGE UNIVERSITY</w:t>
      </w:r>
    </w:p>
    <w:tbl>
      <w:tblPr>
        <w:tblStyle w:val="TabloKlavuzu1"/>
        <w:tblW w:w="0" w:type="auto"/>
        <w:tblLook w:val="04A0" w:firstRow="1" w:lastRow="0" w:firstColumn="1" w:lastColumn="0" w:noHBand="0" w:noVBand="1"/>
      </w:tblPr>
      <w:tblGrid>
        <w:gridCol w:w="2478"/>
        <w:gridCol w:w="2326"/>
        <w:gridCol w:w="2077"/>
        <w:gridCol w:w="2407"/>
      </w:tblGrid>
      <w:tr w:rsidR="00175C62" w:rsidRPr="003A3BE5" w:rsidTr="00D8633C">
        <w:tc>
          <w:tcPr>
            <w:tcW w:w="2478" w:type="dxa"/>
          </w:tcPr>
          <w:p w:rsidR="00175C62" w:rsidRPr="003A3BE5" w:rsidRDefault="00175C62" w:rsidP="00D8633C">
            <w:pPr>
              <w:autoSpaceDE w:val="0"/>
              <w:autoSpaceDN w:val="0"/>
              <w:adjustRightInd w:val="0"/>
              <w:jc w:val="both"/>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 xml:space="preserve">Avrupa Ortak Dil </w:t>
            </w:r>
          </w:p>
          <w:p w:rsidR="00175C62" w:rsidRPr="003A3BE5" w:rsidRDefault="00175C62" w:rsidP="00D8633C">
            <w:pPr>
              <w:ind w:right="-10"/>
              <w:jc w:val="both"/>
              <w:rPr>
                <w:rFonts w:ascii="Times New Roman" w:hAnsi="Times New Roman" w:cs="Times New Roman"/>
                <w:b/>
                <w:sz w:val="24"/>
                <w:szCs w:val="24"/>
              </w:rPr>
            </w:pPr>
            <w:r w:rsidRPr="003A3BE5">
              <w:rPr>
                <w:rFonts w:ascii="Times New Roman" w:hAnsi="Times New Roman" w:cs="Times New Roman"/>
                <w:b/>
                <w:bCs/>
                <w:sz w:val="28"/>
                <w:szCs w:val="28"/>
              </w:rPr>
              <w:t xml:space="preserve">Çerçevesi Seviyeleri </w:t>
            </w:r>
          </w:p>
        </w:tc>
        <w:tc>
          <w:tcPr>
            <w:tcW w:w="2326" w:type="dxa"/>
          </w:tcPr>
          <w:p w:rsidR="00175C62" w:rsidRPr="003A3BE5" w:rsidRDefault="00175C62" w:rsidP="00D8633C">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YDS Puanı</w:t>
            </w:r>
          </w:p>
        </w:tc>
        <w:tc>
          <w:tcPr>
            <w:tcW w:w="2077" w:type="dxa"/>
          </w:tcPr>
          <w:p w:rsidR="00175C62" w:rsidRPr="003A3BE5" w:rsidRDefault="00175C62" w:rsidP="00D8633C">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YÖKDİL</w:t>
            </w:r>
          </w:p>
          <w:p w:rsidR="00175C62" w:rsidRPr="003A3BE5" w:rsidRDefault="00175C62" w:rsidP="00D8633C">
            <w:pPr>
              <w:autoSpaceDE w:val="0"/>
              <w:autoSpaceDN w:val="0"/>
              <w:adjustRightInd w:val="0"/>
              <w:jc w:val="center"/>
              <w:rPr>
                <w:rFonts w:ascii="Times New Roman" w:hAnsi="Times New Roman" w:cs="Times New Roman"/>
                <w:b/>
                <w:bCs/>
                <w:color w:val="000000"/>
                <w:sz w:val="28"/>
                <w:szCs w:val="28"/>
              </w:rPr>
            </w:pPr>
            <w:r w:rsidRPr="003A3BE5">
              <w:rPr>
                <w:rFonts w:ascii="Times New Roman" w:hAnsi="Times New Roman" w:cs="Times New Roman"/>
                <w:b/>
                <w:bCs/>
                <w:color w:val="000000"/>
                <w:sz w:val="28"/>
                <w:szCs w:val="28"/>
              </w:rPr>
              <w:t>Puanı</w:t>
            </w:r>
          </w:p>
        </w:tc>
        <w:tc>
          <w:tcPr>
            <w:tcW w:w="2407" w:type="dxa"/>
          </w:tcPr>
          <w:p w:rsidR="00175C62" w:rsidRPr="003A3BE5" w:rsidRDefault="00175C62" w:rsidP="00D8633C">
            <w:pPr>
              <w:autoSpaceDE w:val="0"/>
              <w:autoSpaceDN w:val="0"/>
              <w:adjustRightInd w:val="0"/>
              <w:jc w:val="center"/>
              <w:rPr>
                <w:rFonts w:ascii="Times New Roman" w:hAnsi="Times New Roman" w:cs="Times New Roman"/>
                <w:color w:val="000000"/>
                <w:sz w:val="28"/>
                <w:szCs w:val="28"/>
              </w:rPr>
            </w:pPr>
            <w:r w:rsidRPr="003A3BE5">
              <w:rPr>
                <w:rFonts w:ascii="Times New Roman" w:hAnsi="Times New Roman" w:cs="Times New Roman"/>
                <w:b/>
                <w:bCs/>
                <w:color w:val="000000"/>
                <w:sz w:val="28"/>
                <w:szCs w:val="28"/>
              </w:rPr>
              <w:t>EGEPT</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30</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20</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45</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40</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50</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60</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A2+</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22"/>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55</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65</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B1</w:t>
            </w:r>
          </w:p>
        </w:tc>
        <w:tc>
          <w:tcPr>
            <w:tcW w:w="2326" w:type="dxa"/>
          </w:tcPr>
          <w:tbl>
            <w:tblPr>
              <w:tblW w:w="0" w:type="auto"/>
              <w:tblBorders>
                <w:top w:val="nil"/>
                <w:left w:val="nil"/>
                <w:bottom w:val="nil"/>
                <w:right w:val="nil"/>
              </w:tblBorders>
              <w:tblLook w:val="0000" w:firstRow="0" w:lastRow="0" w:firstColumn="0" w:lastColumn="0" w:noHBand="0" w:noVBand="0"/>
            </w:tblPr>
            <w:tblGrid>
              <w:gridCol w:w="1236"/>
              <w:gridCol w:w="236"/>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077" w:type="dxa"/>
          </w:tcPr>
          <w:tbl>
            <w:tblPr>
              <w:tblW w:w="0" w:type="auto"/>
              <w:tblBorders>
                <w:top w:val="nil"/>
                <w:left w:val="nil"/>
                <w:bottom w:val="nil"/>
                <w:right w:val="nil"/>
              </w:tblBorders>
              <w:tblLook w:val="0000" w:firstRow="0" w:lastRow="0" w:firstColumn="0" w:lastColumn="0" w:noHBand="0" w:noVBand="0"/>
            </w:tblPr>
            <w:tblGrid>
              <w:gridCol w:w="1116"/>
              <w:gridCol w:w="236"/>
            </w:tblGrid>
            <w:tr w:rsidR="00175C62" w:rsidRPr="003A3BE5" w:rsidTr="00D8633C">
              <w:trPr>
                <w:trHeight w:val="127"/>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60</w:t>
                  </w:r>
                </w:p>
              </w:tc>
              <w:tc>
                <w:tcPr>
                  <w:tcW w:w="236" w:type="dxa"/>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70</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B2</w:t>
            </w:r>
          </w:p>
        </w:tc>
        <w:tc>
          <w:tcPr>
            <w:tcW w:w="2326" w:type="dxa"/>
          </w:tcPr>
          <w:tbl>
            <w:tblPr>
              <w:tblW w:w="0" w:type="auto"/>
              <w:jc w:val="center"/>
              <w:tblBorders>
                <w:top w:val="nil"/>
                <w:left w:val="nil"/>
                <w:bottom w:val="nil"/>
                <w:right w:val="nil"/>
              </w:tblBorders>
              <w:tblLook w:val="0000" w:firstRow="0" w:lastRow="0" w:firstColumn="0" w:lastColumn="0" w:noHBand="0" w:noVBand="0"/>
            </w:tblPr>
            <w:tblGrid>
              <w:gridCol w:w="576"/>
              <w:gridCol w:w="222"/>
            </w:tblGrid>
            <w:tr w:rsidR="00175C62" w:rsidRPr="003A3BE5" w:rsidTr="00D8633C">
              <w:trPr>
                <w:trHeight w:val="127"/>
                <w:jc w:val="center"/>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077" w:type="dxa"/>
          </w:tcPr>
          <w:tbl>
            <w:tblPr>
              <w:tblW w:w="0" w:type="auto"/>
              <w:jc w:val="center"/>
              <w:tblBorders>
                <w:top w:val="nil"/>
                <w:left w:val="nil"/>
                <w:bottom w:val="nil"/>
                <w:right w:val="nil"/>
              </w:tblBorders>
              <w:tblLook w:val="0000" w:firstRow="0" w:lastRow="0" w:firstColumn="0" w:lastColumn="0" w:noHBand="0" w:noVBand="0"/>
            </w:tblPr>
            <w:tblGrid>
              <w:gridCol w:w="636"/>
              <w:gridCol w:w="222"/>
            </w:tblGrid>
            <w:tr w:rsidR="00175C62" w:rsidRPr="003A3BE5" w:rsidTr="00D8633C">
              <w:trPr>
                <w:trHeight w:val="127"/>
                <w:jc w:val="center"/>
              </w:trPr>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A3BE5">
                    <w:rPr>
                      <w:rFonts w:ascii="Times New Roman" w:eastAsia="Times New Roman" w:hAnsi="Times New Roman" w:cs="Times New Roman"/>
                      <w:b/>
                      <w:color w:val="000000"/>
                      <w:sz w:val="24"/>
                      <w:szCs w:val="24"/>
                    </w:rPr>
                    <w:t>75</w:t>
                  </w:r>
                </w:p>
              </w:tc>
              <w:tc>
                <w:tcPr>
                  <w:tcW w:w="0" w:type="auto"/>
                </w:tcPr>
                <w:p w:rsidR="00175C62" w:rsidRPr="003A3BE5" w:rsidRDefault="00175C62" w:rsidP="00D863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bl>
          <w:p w:rsidR="00175C62" w:rsidRPr="003A3BE5" w:rsidRDefault="00175C62" w:rsidP="00D8633C">
            <w:pPr>
              <w:ind w:right="-10"/>
              <w:jc w:val="center"/>
              <w:rPr>
                <w:rFonts w:ascii="Times New Roman" w:hAnsi="Times New Roman" w:cs="Times New Roman"/>
                <w:b/>
                <w:sz w:val="24"/>
                <w:szCs w:val="24"/>
              </w:rPr>
            </w:pP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80</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C1</w:t>
            </w:r>
          </w:p>
        </w:tc>
        <w:tc>
          <w:tcPr>
            <w:tcW w:w="2326" w:type="dxa"/>
          </w:tcPr>
          <w:p w:rsidR="00175C62" w:rsidRPr="003A3BE5" w:rsidRDefault="00175C62"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077" w:type="dxa"/>
          </w:tcPr>
          <w:p w:rsidR="00175C62" w:rsidRPr="003A3BE5" w:rsidRDefault="00175C62"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95</w:t>
            </w: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95</w:t>
            </w:r>
          </w:p>
        </w:tc>
      </w:tr>
      <w:tr w:rsidR="00175C62" w:rsidRPr="003A3BE5" w:rsidTr="00D8633C">
        <w:tc>
          <w:tcPr>
            <w:tcW w:w="2478"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C2</w:t>
            </w:r>
          </w:p>
        </w:tc>
        <w:tc>
          <w:tcPr>
            <w:tcW w:w="2326" w:type="dxa"/>
          </w:tcPr>
          <w:p w:rsidR="00175C62" w:rsidRPr="003A3BE5" w:rsidRDefault="00175C62"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077" w:type="dxa"/>
          </w:tcPr>
          <w:p w:rsidR="00175C62" w:rsidRPr="003A3BE5" w:rsidRDefault="00175C62" w:rsidP="00D8633C">
            <w:pPr>
              <w:autoSpaceDE w:val="0"/>
              <w:autoSpaceDN w:val="0"/>
              <w:adjustRightInd w:val="0"/>
              <w:jc w:val="center"/>
              <w:rPr>
                <w:rFonts w:ascii="Times New Roman" w:hAnsi="Times New Roman" w:cs="Times New Roman"/>
                <w:b/>
                <w:color w:val="000000"/>
                <w:sz w:val="24"/>
                <w:szCs w:val="24"/>
              </w:rPr>
            </w:pPr>
            <w:r w:rsidRPr="003A3BE5">
              <w:rPr>
                <w:rFonts w:ascii="Times New Roman" w:hAnsi="Times New Roman" w:cs="Times New Roman"/>
                <w:b/>
                <w:color w:val="000000"/>
                <w:sz w:val="24"/>
                <w:szCs w:val="24"/>
              </w:rPr>
              <w:t>100</w:t>
            </w:r>
          </w:p>
        </w:tc>
        <w:tc>
          <w:tcPr>
            <w:tcW w:w="2407" w:type="dxa"/>
          </w:tcPr>
          <w:p w:rsidR="00175C62" w:rsidRPr="003A3BE5" w:rsidRDefault="00175C62" w:rsidP="00D8633C">
            <w:pPr>
              <w:ind w:right="-10"/>
              <w:jc w:val="center"/>
              <w:rPr>
                <w:rFonts w:ascii="Times New Roman" w:hAnsi="Times New Roman" w:cs="Times New Roman"/>
                <w:b/>
                <w:sz w:val="24"/>
                <w:szCs w:val="24"/>
              </w:rPr>
            </w:pPr>
            <w:r w:rsidRPr="003A3BE5">
              <w:rPr>
                <w:rFonts w:ascii="Times New Roman" w:hAnsi="Times New Roman" w:cs="Times New Roman"/>
                <w:b/>
                <w:sz w:val="24"/>
                <w:szCs w:val="24"/>
              </w:rPr>
              <w:t>100</w:t>
            </w:r>
          </w:p>
        </w:tc>
      </w:tr>
    </w:tbl>
    <w:p w:rsidR="009B1425" w:rsidRDefault="009B1425" w:rsidP="009B1425">
      <w:pPr>
        <w:ind w:right="-10"/>
        <w:jc w:val="both"/>
        <w:rPr>
          <w:rFonts w:ascii="Times New Roman" w:hAnsi="Times New Roman" w:cs="Times New Roman"/>
          <w:sz w:val="24"/>
          <w:szCs w:val="24"/>
        </w:rPr>
      </w:pPr>
    </w:p>
    <w:p w:rsidR="009B1425" w:rsidRDefault="009B1425" w:rsidP="009B1425">
      <w:pPr>
        <w:ind w:right="-10"/>
        <w:jc w:val="both"/>
        <w:rPr>
          <w:rFonts w:ascii="Times New Roman" w:hAnsi="Times New Roman" w:cs="Times New Roman"/>
          <w:sz w:val="24"/>
          <w:szCs w:val="24"/>
        </w:rPr>
      </w:pPr>
      <w:r w:rsidRPr="00D02205">
        <w:rPr>
          <w:rFonts w:ascii="Times New Roman" w:hAnsi="Times New Roman" w:cs="Times New Roman"/>
          <w:sz w:val="24"/>
          <w:szCs w:val="24"/>
        </w:rPr>
        <w:t>* ÖSYM’nin</w:t>
      </w:r>
      <w:r w:rsidR="00175C62">
        <w:rPr>
          <w:rFonts w:ascii="Times New Roman" w:hAnsi="Times New Roman" w:cs="Times New Roman"/>
          <w:sz w:val="24"/>
          <w:szCs w:val="24"/>
        </w:rPr>
        <w:t xml:space="preserve"> </w:t>
      </w:r>
      <w:r w:rsidR="005C1005">
        <w:rPr>
          <w:rFonts w:ascii="Times New Roman" w:hAnsi="Times New Roman" w:cs="Times New Roman"/>
          <w:sz w:val="24"/>
          <w:szCs w:val="24"/>
        </w:rPr>
        <w:t>22 Ocak 2016 tarihli yazısı</w:t>
      </w:r>
      <w:r w:rsidRPr="00D02205">
        <w:rPr>
          <w:rFonts w:ascii="Times New Roman" w:hAnsi="Times New Roman" w:cs="Times New Roman"/>
          <w:sz w:val="24"/>
          <w:szCs w:val="24"/>
        </w:rPr>
        <w:t xml:space="preserve"> ile yeniden güncellenmiştir.</w:t>
      </w:r>
      <w:r w:rsidR="00D6496E">
        <w:rPr>
          <w:rFonts w:ascii="Times New Roman" w:hAnsi="Times New Roman" w:cs="Times New Roman"/>
          <w:sz w:val="24"/>
          <w:szCs w:val="24"/>
        </w:rPr>
        <w:t xml:space="preserve"> </w:t>
      </w:r>
      <w:r w:rsidRPr="00D02205">
        <w:rPr>
          <w:rFonts w:ascii="Times New Roman" w:hAnsi="Times New Roman" w:cs="Times New Roman"/>
          <w:sz w:val="24"/>
          <w:szCs w:val="24"/>
        </w:rPr>
        <w:t>Aşağıda adı geçen sınavların denklik tablosuna bu linkten ulaşılabilinir:</w:t>
      </w:r>
    </w:p>
    <w:p w:rsidR="009B1425" w:rsidRPr="00D02205" w:rsidRDefault="009B1425" w:rsidP="009B1425">
      <w:pPr>
        <w:ind w:right="-10"/>
        <w:jc w:val="both"/>
        <w:rPr>
          <w:rFonts w:ascii="Times New Roman" w:hAnsi="Times New Roman" w:cs="Times New Roman"/>
          <w:sz w:val="24"/>
          <w:szCs w:val="24"/>
        </w:rPr>
      </w:pPr>
      <w:r w:rsidRPr="00D02205">
        <w:rPr>
          <w:rFonts w:ascii="Times New Roman" w:hAnsi="Times New Roman" w:cs="Times New Roman"/>
          <w:sz w:val="24"/>
          <w:szCs w:val="24"/>
        </w:rPr>
        <w:t>http://dokuman.osym.gov.tr/pdfdokuman/2016/GENEL/EsdegerlikTablosu29012016.pdf</w:t>
      </w:r>
    </w:p>
    <w:p w:rsidR="009B1425" w:rsidRDefault="009B1425" w:rsidP="009B1425">
      <w:pPr>
        <w:ind w:right="-10"/>
        <w:jc w:val="both"/>
        <w:rPr>
          <w:rFonts w:ascii="Times New Roman" w:hAnsi="Times New Roman" w:cs="Times New Roman"/>
          <w:sz w:val="24"/>
          <w:szCs w:val="24"/>
        </w:rPr>
      </w:pPr>
    </w:p>
    <w:tbl>
      <w:tblPr>
        <w:tblpPr w:leftFromText="141" w:rightFromText="141" w:vertAnchor="text" w:horzAnchor="margin" w:tblpY="-2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56E0B" w:rsidRPr="00F54E22" w:rsidTr="00472C95">
        <w:tc>
          <w:tcPr>
            <w:tcW w:w="9889" w:type="dxa"/>
            <w:shd w:val="clear" w:color="auto" w:fill="auto"/>
          </w:tcPr>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TOEFL IBT:</w:t>
            </w:r>
            <w:r w:rsidRPr="00F54E22">
              <w:rPr>
                <w:rFonts w:ascii="Times New Roman" w:hAnsi="Times New Roman" w:cs="Times New Roman"/>
                <w:i/>
                <w:sz w:val="24"/>
                <w:szCs w:val="24"/>
              </w:rPr>
              <w:t xml:space="preserve"> Test of English as a Foreign Language (</w:t>
            </w:r>
            <w:r w:rsidRPr="00F54E22">
              <w:rPr>
                <w:rFonts w:ascii="Times New Roman" w:hAnsi="Times New Roman" w:cs="Times New Roman"/>
                <w:b/>
                <w:bCs/>
                <w:i/>
                <w:sz w:val="24"/>
                <w:szCs w:val="24"/>
              </w:rPr>
              <w:t xml:space="preserve">internet-based) </w:t>
            </w:r>
          </w:p>
          <w:p w:rsidR="00156E0B" w:rsidRPr="00F54E22" w:rsidRDefault="00156E0B" w:rsidP="00472C95">
            <w:pPr>
              <w:rPr>
                <w:rFonts w:ascii="Times New Roman" w:hAnsi="Times New Roman" w:cs="Times New Roman"/>
                <w:bCs/>
                <w:i/>
                <w:sz w:val="24"/>
                <w:szCs w:val="24"/>
              </w:rPr>
            </w:pPr>
            <w:smartTag w:uri="urn:schemas-microsoft-com:office:smarttags" w:element="stockticker">
              <w:r w:rsidRPr="00F54E22">
                <w:rPr>
                  <w:rFonts w:ascii="Times New Roman" w:hAnsi="Times New Roman" w:cs="Times New Roman"/>
                  <w:b/>
                  <w:bCs/>
                  <w:i/>
                  <w:sz w:val="24"/>
                  <w:szCs w:val="24"/>
                </w:rPr>
                <w:t>CPE</w:t>
              </w:r>
            </w:smartTag>
            <w:r w:rsidRPr="00F54E22">
              <w:rPr>
                <w:rFonts w:ascii="Times New Roman" w:hAnsi="Times New Roman" w:cs="Times New Roman"/>
                <w:b/>
                <w:bCs/>
                <w:i/>
                <w:sz w:val="24"/>
                <w:szCs w:val="24"/>
              </w:rPr>
              <w:t>:</w:t>
            </w:r>
            <w:r w:rsidRPr="00F54E22">
              <w:rPr>
                <w:rFonts w:ascii="Times New Roman" w:hAnsi="Times New Roman" w:cs="Times New Roman"/>
                <w:bCs/>
                <w:i/>
                <w:sz w:val="24"/>
                <w:szCs w:val="24"/>
              </w:rPr>
              <w:t>Certificate of Proficiency in English Exam(</w:t>
            </w:r>
            <w:r w:rsidRPr="00F54E22">
              <w:rPr>
                <w:rFonts w:ascii="Times New Roman" w:hAnsi="Times New Roman" w:cs="Times New Roman"/>
                <w:b/>
                <w:bCs/>
                <w:i/>
                <w:sz w:val="24"/>
                <w:szCs w:val="24"/>
              </w:rPr>
              <w:t>Cambridge</w:t>
            </w:r>
            <w:r w:rsidRPr="00F54E22">
              <w:rPr>
                <w:rFonts w:ascii="Times New Roman" w:hAnsi="Times New Roman" w:cs="Times New Roman"/>
                <w:bCs/>
                <w:i/>
                <w:sz w:val="24"/>
                <w:szCs w:val="24"/>
              </w:rPr>
              <w:t>)</w:t>
            </w:r>
          </w:p>
          <w:p w:rsidR="00156E0B" w:rsidRPr="00F54E22" w:rsidRDefault="00156E0B" w:rsidP="00472C95">
            <w:pPr>
              <w:rPr>
                <w:rFonts w:ascii="Times New Roman" w:hAnsi="Times New Roman" w:cs="Times New Roman"/>
                <w:bCs/>
                <w:i/>
                <w:sz w:val="24"/>
                <w:szCs w:val="24"/>
              </w:rPr>
            </w:pPr>
            <w:smartTag w:uri="urn:schemas-microsoft-com:office:smarttags" w:element="stockticker">
              <w:r w:rsidRPr="00F54E22">
                <w:rPr>
                  <w:rFonts w:ascii="Times New Roman" w:hAnsi="Times New Roman" w:cs="Times New Roman"/>
                  <w:b/>
                  <w:bCs/>
                  <w:i/>
                  <w:sz w:val="24"/>
                  <w:szCs w:val="24"/>
                </w:rPr>
                <w:t>CAE</w:t>
              </w:r>
            </w:smartTag>
            <w:r w:rsidRPr="00F54E22">
              <w:rPr>
                <w:rFonts w:ascii="Times New Roman" w:hAnsi="Times New Roman" w:cs="Times New Roman"/>
                <w:b/>
                <w:bCs/>
                <w:i/>
                <w:sz w:val="24"/>
                <w:szCs w:val="24"/>
              </w:rPr>
              <w:t>:</w:t>
            </w:r>
            <w:r w:rsidRPr="00F54E22">
              <w:rPr>
                <w:rFonts w:ascii="Times New Roman" w:hAnsi="Times New Roman" w:cs="Times New Roman"/>
                <w:i/>
                <w:sz w:val="24"/>
                <w:szCs w:val="24"/>
              </w:rPr>
              <w:t>Certificate in Advanced English Exam (</w:t>
            </w:r>
            <w:r w:rsidRPr="00F54E22">
              <w:rPr>
                <w:rFonts w:ascii="Times New Roman" w:hAnsi="Times New Roman" w:cs="Times New Roman"/>
                <w:b/>
                <w:bCs/>
                <w:i/>
                <w:sz w:val="24"/>
                <w:szCs w:val="24"/>
              </w:rPr>
              <w:t>Cambridge</w:t>
            </w:r>
            <w:r w:rsidRPr="00F54E22">
              <w:rPr>
                <w:rFonts w:ascii="Times New Roman" w:hAnsi="Times New Roman" w:cs="Times New Roman"/>
                <w:bCs/>
                <w:i/>
                <w:sz w:val="24"/>
                <w:szCs w:val="24"/>
              </w:rPr>
              <w:t xml:space="preserve">) </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PTE Academic:</w:t>
            </w:r>
            <w:r w:rsidRPr="00F54E22">
              <w:rPr>
                <w:rFonts w:ascii="Times New Roman" w:hAnsi="Times New Roman" w:cs="Times New Roman"/>
                <w:i/>
                <w:sz w:val="24"/>
                <w:szCs w:val="24"/>
              </w:rPr>
              <w:t>Pearson Test of English - Academic</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YDS:</w:t>
            </w:r>
            <w:r w:rsidRPr="00F54E22">
              <w:rPr>
                <w:rFonts w:ascii="Times New Roman" w:hAnsi="Times New Roman" w:cs="Times New Roman"/>
                <w:i/>
                <w:sz w:val="24"/>
                <w:szCs w:val="24"/>
              </w:rPr>
              <w:t>Foreign Language ProficiencyExam</w:t>
            </w:r>
          </w:p>
          <w:p w:rsidR="00156E0B" w:rsidRPr="00F54E22" w:rsidRDefault="00156E0B" w:rsidP="00472C95">
            <w:pPr>
              <w:rPr>
                <w:rFonts w:ascii="Times New Roman" w:hAnsi="Times New Roman" w:cs="Times New Roman"/>
                <w:b/>
                <w:bCs/>
                <w:i/>
                <w:sz w:val="24"/>
                <w:szCs w:val="24"/>
              </w:rPr>
            </w:pPr>
            <w:r w:rsidRPr="00F54E22">
              <w:rPr>
                <w:rFonts w:ascii="Times New Roman" w:hAnsi="Times New Roman" w:cs="Times New Roman"/>
                <w:b/>
                <w:bCs/>
                <w:i/>
                <w:sz w:val="24"/>
                <w:szCs w:val="24"/>
              </w:rPr>
              <w:t>KPDS:</w:t>
            </w:r>
            <w:r w:rsidRPr="00F54E22">
              <w:rPr>
                <w:rFonts w:ascii="Times New Roman" w:hAnsi="Times New Roman" w:cs="Times New Roman"/>
                <w:i/>
                <w:sz w:val="24"/>
                <w:szCs w:val="24"/>
              </w:rPr>
              <w:t>Foreign Language ProficiencyExamforTurkishStateEmployees</w:t>
            </w:r>
          </w:p>
          <w:p w:rsidR="00156E0B" w:rsidRPr="00F54E22" w:rsidRDefault="00156E0B" w:rsidP="00472C95">
            <w:pPr>
              <w:rPr>
                <w:rFonts w:ascii="Times New Roman" w:hAnsi="Times New Roman" w:cs="Times New Roman"/>
                <w:i/>
                <w:sz w:val="24"/>
                <w:szCs w:val="24"/>
              </w:rPr>
            </w:pPr>
            <w:r w:rsidRPr="00F54E22">
              <w:rPr>
                <w:rFonts w:ascii="Times New Roman" w:hAnsi="Times New Roman" w:cs="Times New Roman"/>
                <w:b/>
                <w:bCs/>
                <w:i/>
                <w:sz w:val="24"/>
                <w:szCs w:val="24"/>
              </w:rPr>
              <w:t>ÜDS:</w:t>
            </w:r>
            <w:r w:rsidRPr="00F54E22">
              <w:rPr>
                <w:rFonts w:ascii="Times New Roman" w:hAnsi="Times New Roman" w:cs="Times New Roman"/>
                <w:i/>
                <w:sz w:val="24"/>
                <w:szCs w:val="24"/>
              </w:rPr>
              <w:t>TurkishInteruniversity Board Foreign Language Exam</w:t>
            </w:r>
          </w:p>
          <w:p w:rsidR="00156E0B" w:rsidRPr="00F54E22" w:rsidRDefault="00156E0B" w:rsidP="00472C95">
            <w:pPr>
              <w:rPr>
                <w:rFonts w:ascii="Times New Roman" w:hAnsi="Times New Roman" w:cs="Times New Roman"/>
                <w:i/>
                <w:sz w:val="24"/>
                <w:szCs w:val="24"/>
              </w:rPr>
            </w:pPr>
            <w:r w:rsidRPr="00F54E22">
              <w:rPr>
                <w:rFonts w:ascii="Times New Roman" w:hAnsi="Times New Roman" w:cs="Times New Roman"/>
                <w:b/>
                <w:i/>
                <w:sz w:val="24"/>
                <w:szCs w:val="24"/>
              </w:rPr>
              <w:t>CEF:</w:t>
            </w:r>
            <w:r w:rsidRPr="00F54E22">
              <w:rPr>
                <w:rFonts w:ascii="Times New Roman" w:hAnsi="Times New Roman" w:cs="Times New Roman"/>
                <w:i/>
                <w:sz w:val="24"/>
                <w:szCs w:val="24"/>
              </w:rPr>
              <w:t xml:space="preserve">CommonEuropean Framework </w:t>
            </w:r>
          </w:p>
          <w:p w:rsidR="00156E0B" w:rsidRPr="00F54E22" w:rsidRDefault="00156E0B" w:rsidP="00472C95">
            <w:pPr>
              <w:rPr>
                <w:rFonts w:ascii="Times New Roman" w:hAnsi="Times New Roman" w:cs="Times New Roman"/>
                <w:sz w:val="24"/>
                <w:szCs w:val="24"/>
              </w:rPr>
            </w:pPr>
            <w:r w:rsidRPr="00F54E22">
              <w:rPr>
                <w:rFonts w:ascii="Times New Roman" w:hAnsi="Times New Roman" w:cs="Times New Roman"/>
                <w:b/>
                <w:sz w:val="24"/>
                <w:szCs w:val="24"/>
              </w:rPr>
              <w:t>EGEPT:</w:t>
            </w:r>
            <w:r w:rsidRPr="00F54E22">
              <w:rPr>
                <w:rFonts w:ascii="Times New Roman" w:hAnsi="Times New Roman" w:cs="Times New Roman"/>
                <w:sz w:val="24"/>
                <w:szCs w:val="24"/>
              </w:rPr>
              <w:t xml:space="preserve"> Ege University English Proficiency Test (Ege Üniversitesi İngilizce Yeterlik Sınavı)</w:t>
            </w:r>
          </w:p>
        </w:tc>
      </w:tr>
    </w:tbl>
    <w:p w:rsidR="002750F6" w:rsidRDefault="002750F6" w:rsidP="002750F6">
      <w:pPr>
        <w:spacing w:after="0" w:line="240" w:lineRule="auto"/>
        <w:ind w:left="720"/>
        <w:rPr>
          <w:b/>
        </w:rPr>
      </w:pPr>
    </w:p>
    <w:p w:rsidR="0000043B" w:rsidRPr="002750F6" w:rsidRDefault="0000043B" w:rsidP="0000043B">
      <w:pPr>
        <w:numPr>
          <w:ilvl w:val="0"/>
          <w:numId w:val="7"/>
        </w:numPr>
        <w:spacing w:after="0" w:line="240" w:lineRule="auto"/>
        <w:rPr>
          <w:b/>
        </w:rPr>
      </w:pPr>
      <w:r w:rsidRPr="002750F6">
        <w:rPr>
          <w:b/>
        </w:rPr>
        <w:t>Eğitim dili %100 İngilizce olan programlarda öğrenim görecek olan öğrencilerin muaf olma koşulları Yabancı Diller Yüksekokulu usul ve esaslarında belirtilmiştir.</w:t>
      </w: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r w:rsidRPr="00F54E22">
        <w:rPr>
          <w:rFonts w:ascii="Times New Roman" w:hAnsi="Times New Roman" w:cs="Times New Roman"/>
          <w:sz w:val="24"/>
          <w:szCs w:val="24"/>
        </w:rPr>
        <w:lastRenderedPageBreak/>
        <w:t xml:space="preserve">Bu belgelere sahip olmayanlar için </w:t>
      </w:r>
      <w:r w:rsidR="009A1B16">
        <w:rPr>
          <w:rFonts w:ascii="Times New Roman" w:hAnsi="Times New Roman" w:cs="Times New Roman"/>
          <w:sz w:val="24"/>
          <w:szCs w:val="24"/>
        </w:rPr>
        <w:t>başvuru ve kayıt takviminde belirtilen</w:t>
      </w:r>
      <w:r w:rsidRPr="00F54E22">
        <w:rPr>
          <w:rFonts w:ascii="Times New Roman" w:hAnsi="Times New Roman" w:cs="Times New Roman"/>
          <w:sz w:val="24"/>
          <w:szCs w:val="24"/>
        </w:rPr>
        <w:t xml:space="preserve"> tarih</w:t>
      </w:r>
      <w:r w:rsidR="009A1B16">
        <w:rPr>
          <w:rFonts w:ascii="Times New Roman" w:hAnsi="Times New Roman" w:cs="Times New Roman"/>
          <w:sz w:val="24"/>
          <w:szCs w:val="24"/>
        </w:rPr>
        <w:t>t</w:t>
      </w:r>
      <w:r w:rsidRPr="00F54E22">
        <w:rPr>
          <w:rFonts w:ascii="Times New Roman" w:hAnsi="Times New Roman" w:cs="Times New Roman"/>
          <w:sz w:val="24"/>
          <w:szCs w:val="24"/>
        </w:rPr>
        <w:t xml:space="preserve">e yabancı dil muafiyet sınavı yapılacaktır. Üniversitemiz Yabancı Diller Yüksekokulunca düzenlenecek olan </w:t>
      </w:r>
      <w:r w:rsidRPr="00F54E22">
        <w:rPr>
          <w:rFonts w:ascii="Times New Roman" w:hAnsi="Times New Roman" w:cs="Times New Roman"/>
          <w:b/>
          <w:sz w:val="24"/>
          <w:szCs w:val="24"/>
        </w:rPr>
        <w:t>yabancı dil muafiyet sınavı</w:t>
      </w:r>
      <w:r w:rsidRPr="00F54E22">
        <w:rPr>
          <w:rFonts w:ascii="Times New Roman" w:hAnsi="Times New Roman" w:cs="Times New Roman"/>
          <w:sz w:val="24"/>
          <w:szCs w:val="24"/>
        </w:rPr>
        <w:t>ndan 100 üzerinden 70 puan alınması gerekmektedir. Hazırlık ve 1. sınıf öğrencileri sınavdan başarısız olmaları durumunda hazırlık sınıfından eğitime başlayabilecek, ara sınıf öğrencileri başarısız olması durumunda yatay geçiş yapamayacaktır.</w:t>
      </w:r>
    </w:p>
    <w:p w:rsidR="00156E0B" w:rsidRPr="00F54E22" w:rsidRDefault="00156E0B" w:rsidP="00156E0B">
      <w:pPr>
        <w:pStyle w:val="ListeParagraf"/>
        <w:shd w:val="clear" w:color="auto" w:fill="FFFFFF"/>
        <w:ind w:left="0" w:right="-151"/>
        <w:jc w:val="both"/>
        <w:rPr>
          <w:rFonts w:ascii="Times New Roman" w:hAnsi="Times New Roman" w:cs="Times New Roman"/>
          <w:sz w:val="24"/>
          <w:szCs w:val="24"/>
        </w:rPr>
      </w:pPr>
    </w:p>
    <w:p w:rsidR="00156E0B" w:rsidRPr="00F54E22"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
          <w:sz w:val="24"/>
          <w:szCs w:val="24"/>
        </w:rPr>
      </w:pPr>
    </w:p>
    <w:p w:rsidR="00156E0B" w:rsidRPr="00F54E22" w:rsidRDefault="008467CB" w:rsidP="008467C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F54E22">
        <w:rPr>
          <w:rFonts w:ascii="Times New Roman" w:eastAsia="Times New Roman" w:hAnsi="Times New Roman" w:cs="Times New Roman"/>
          <w:b/>
          <w:sz w:val="24"/>
          <w:szCs w:val="24"/>
        </w:rPr>
        <w:t>4.1</w:t>
      </w:r>
      <w:r w:rsidR="00312E85">
        <w:rPr>
          <w:rFonts w:ascii="Times New Roman" w:eastAsia="Times New Roman" w:hAnsi="Times New Roman" w:cs="Times New Roman"/>
          <w:b/>
          <w:sz w:val="24"/>
          <w:szCs w:val="24"/>
        </w:rPr>
        <w:t>5</w:t>
      </w:r>
      <w:r w:rsidRPr="00F54E22">
        <w:rPr>
          <w:rFonts w:ascii="Times New Roman" w:eastAsia="Times New Roman" w:hAnsi="Times New Roman" w:cs="Times New Roman"/>
          <w:b/>
          <w:sz w:val="24"/>
          <w:szCs w:val="24"/>
        </w:rPr>
        <w:t>.</w:t>
      </w:r>
      <w:r w:rsidR="00156E0B" w:rsidRPr="00F54E22">
        <w:rPr>
          <w:rFonts w:ascii="Times New Roman" w:eastAsia="Times New Roman" w:hAnsi="Times New Roman" w:cs="Times New Roman"/>
          <w:b/>
          <w:sz w:val="24"/>
          <w:szCs w:val="24"/>
        </w:rPr>
        <w:t>DEĞERLENDİRME:</w:t>
      </w:r>
    </w:p>
    <w:p w:rsidR="00156E0B" w:rsidRPr="00F54E22"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p>
    <w:p w:rsidR="00156E0B"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56E0B" w:rsidRPr="00F54E22">
        <w:rPr>
          <w:rFonts w:ascii="Times New Roman" w:eastAsia="Times New Roman" w:hAnsi="Times New Roman" w:cs="Times New Roman"/>
          <w:sz w:val="24"/>
          <w:szCs w:val="24"/>
        </w:rPr>
        <w:t>Yabancı dil hazırlık sınıfı haricinde kontenjanı aşan sayıda başvuru olması durumunda değerlendirmede başarı notu yüksek olana öncelik verilir.</w:t>
      </w:r>
    </w:p>
    <w:p w:rsidR="001C1864" w:rsidRPr="00F54E22"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p>
    <w:p w:rsidR="00156E0B" w:rsidRPr="00F54E22" w:rsidRDefault="001C1864"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56E0B" w:rsidRPr="00F54E22">
        <w:rPr>
          <w:rFonts w:ascii="Times New Roman" w:eastAsia="Times New Roman" w:hAnsi="Times New Roman" w:cs="Times New Roman"/>
          <w:sz w:val="24"/>
          <w:szCs w:val="24"/>
        </w:rPr>
        <w:t>Yabancı dil hazırlık sınıfında akademik not ortalaması oluşmadığından</w:t>
      </w:r>
      <w:r w:rsidR="00611918">
        <w:rPr>
          <w:rFonts w:ascii="Times New Roman" w:eastAsia="Times New Roman" w:hAnsi="Times New Roman" w:cs="Times New Roman"/>
          <w:sz w:val="24"/>
          <w:szCs w:val="24"/>
        </w:rPr>
        <w:t xml:space="preserve"> </w:t>
      </w:r>
      <w:r w:rsidR="00156E0B" w:rsidRPr="00F54E22">
        <w:rPr>
          <w:rFonts w:ascii="Times New Roman" w:eastAsia="Times New Roman" w:hAnsi="Times New Roman" w:cs="Times New Roman"/>
          <w:sz w:val="24"/>
          <w:szCs w:val="24"/>
        </w:rPr>
        <w:t>kontenjan aşımında ÖSYS puanı yüksek olana öncelik verilir.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FF0000"/>
          <w:sz w:val="24"/>
          <w:szCs w:val="24"/>
          <w:u w:val="single"/>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FF0000"/>
          <w:sz w:val="24"/>
          <w:szCs w:val="24"/>
          <w:u w:val="single"/>
        </w:rPr>
      </w:pPr>
    </w:p>
    <w:p w:rsidR="00156E0B" w:rsidRPr="006F0284" w:rsidRDefault="006F0284" w:rsidP="006F028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r w:rsidRPr="006F0284">
        <w:rPr>
          <w:rFonts w:ascii="Times New Roman" w:eastAsia="Times New Roman" w:hAnsi="Times New Roman" w:cs="Times New Roman"/>
          <w:b/>
          <w:color w:val="000000"/>
          <w:sz w:val="24"/>
          <w:szCs w:val="24"/>
        </w:rPr>
        <w:t>4.1</w:t>
      </w:r>
      <w:r w:rsidR="00312E85">
        <w:rPr>
          <w:rFonts w:ascii="Times New Roman" w:eastAsia="Times New Roman" w:hAnsi="Times New Roman" w:cs="Times New Roman"/>
          <w:b/>
          <w:color w:val="000000"/>
          <w:sz w:val="24"/>
          <w:szCs w:val="24"/>
        </w:rPr>
        <w:t>6</w:t>
      </w:r>
      <w:r w:rsidRPr="006F0284">
        <w:rPr>
          <w:rFonts w:ascii="Times New Roman" w:eastAsia="Times New Roman" w:hAnsi="Times New Roman" w:cs="Times New Roman"/>
          <w:b/>
          <w:color w:val="000000"/>
          <w:sz w:val="24"/>
          <w:szCs w:val="24"/>
        </w:rPr>
        <w:t xml:space="preserve">. </w:t>
      </w:r>
      <w:r w:rsidR="00156E0B" w:rsidRPr="006F0284">
        <w:rPr>
          <w:rFonts w:ascii="Times New Roman" w:eastAsia="Times New Roman" w:hAnsi="Times New Roman" w:cs="Times New Roman"/>
          <w:b/>
          <w:color w:val="000000"/>
          <w:sz w:val="24"/>
          <w:szCs w:val="24"/>
        </w:rPr>
        <w:t>SONUÇLARIN İLANI:</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p>
    <w:p w:rsidR="006F0284" w:rsidRPr="00FF5ADC" w:rsidRDefault="00156E0B" w:rsidP="006F0284">
      <w:pPr>
        <w:ind w:right="-10"/>
        <w:jc w:val="both"/>
        <w:rPr>
          <w:rFonts w:ascii="Times New Roman" w:hAnsi="Times New Roman" w:cs="Times New Roman"/>
          <w:bCs/>
          <w:sz w:val="24"/>
          <w:szCs w:val="24"/>
          <w:u w:val="single"/>
        </w:rPr>
      </w:pPr>
      <w:r w:rsidRPr="00156E0B">
        <w:rPr>
          <w:rFonts w:ascii="Times New Roman" w:hAnsi="Times New Roman" w:cs="Times New Roman"/>
          <w:sz w:val="24"/>
          <w:szCs w:val="24"/>
        </w:rPr>
        <w:t xml:space="preserve">Yatay geçiş başvurusu kabul edilen adayların listesi </w:t>
      </w:r>
      <w:r w:rsidR="003F424B" w:rsidRPr="003F424B">
        <w:rPr>
          <w:rFonts w:ascii="Times New Roman" w:hAnsi="Times New Roman" w:cs="Times New Roman"/>
          <w:bCs/>
          <w:sz w:val="24"/>
          <w:szCs w:val="24"/>
        </w:rPr>
        <w:t>www.oidb.ege.edu.tr</w:t>
      </w:r>
      <w:r w:rsidR="003F424B">
        <w:rPr>
          <w:rFonts w:ascii="Times New Roman" w:hAnsi="Times New Roman" w:cs="Times New Roman"/>
          <w:bCs/>
          <w:sz w:val="24"/>
          <w:szCs w:val="24"/>
        </w:rPr>
        <w:t xml:space="preserve"> </w:t>
      </w:r>
      <w:r w:rsidR="006F0284" w:rsidRPr="00FF5ADC">
        <w:rPr>
          <w:rFonts w:ascii="Times New Roman" w:hAnsi="Times New Roman" w:cs="Times New Roman"/>
          <w:bCs/>
          <w:sz w:val="24"/>
          <w:szCs w:val="24"/>
        </w:rPr>
        <w:t>s</w:t>
      </w:r>
      <w:r w:rsidR="006F0284">
        <w:rPr>
          <w:rFonts w:ascii="Times New Roman" w:hAnsi="Times New Roman" w:cs="Times New Roman"/>
          <w:bCs/>
          <w:sz w:val="24"/>
          <w:szCs w:val="24"/>
        </w:rPr>
        <w:t xml:space="preserve">ayfasında </w:t>
      </w:r>
      <w:r w:rsidR="006F0284">
        <w:rPr>
          <w:rFonts w:ascii="Times New Roman" w:hAnsi="Times New Roman" w:cs="Times New Roman"/>
          <w:sz w:val="24"/>
          <w:szCs w:val="24"/>
        </w:rPr>
        <w:t>takvimde belirtilen ilan tarihinde yayınlanacaktır.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000000"/>
          <w:sz w:val="24"/>
          <w:szCs w:val="24"/>
        </w:rPr>
      </w:pPr>
    </w:p>
    <w:p w:rsidR="00156E0B" w:rsidRPr="006F0284" w:rsidRDefault="006F0284" w:rsidP="006F0284">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r w:rsidRPr="006F0284">
        <w:rPr>
          <w:rFonts w:ascii="Times New Roman" w:eastAsia="Times New Roman" w:hAnsi="Times New Roman" w:cs="Times New Roman"/>
          <w:b/>
          <w:color w:val="000000"/>
          <w:sz w:val="24"/>
          <w:szCs w:val="24"/>
        </w:rPr>
        <w:t>4.1</w:t>
      </w:r>
      <w:r w:rsidR="00312E85">
        <w:rPr>
          <w:rFonts w:ascii="Times New Roman" w:eastAsia="Times New Roman" w:hAnsi="Times New Roman" w:cs="Times New Roman"/>
          <w:b/>
          <w:color w:val="000000"/>
          <w:sz w:val="24"/>
          <w:szCs w:val="24"/>
        </w:rPr>
        <w:t>7</w:t>
      </w:r>
      <w:r w:rsidRPr="006F0284">
        <w:rPr>
          <w:rFonts w:ascii="Times New Roman" w:eastAsia="Times New Roman" w:hAnsi="Times New Roman" w:cs="Times New Roman"/>
          <w:b/>
          <w:color w:val="000000"/>
          <w:sz w:val="24"/>
          <w:szCs w:val="24"/>
        </w:rPr>
        <w:t xml:space="preserve">. </w:t>
      </w:r>
      <w:r w:rsidR="00156E0B" w:rsidRPr="006F0284">
        <w:rPr>
          <w:rFonts w:ascii="Times New Roman" w:eastAsia="Times New Roman" w:hAnsi="Times New Roman" w:cs="Times New Roman"/>
          <w:b/>
          <w:color w:val="000000"/>
          <w:sz w:val="24"/>
          <w:szCs w:val="24"/>
        </w:rPr>
        <w:t>KAYIT İŞLEMLERİNDE İSTENİLECEK BELGELER:</w:t>
      </w: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color w:val="000000"/>
          <w:sz w:val="24"/>
          <w:szCs w:val="24"/>
        </w:rPr>
      </w:pPr>
    </w:p>
    <w:p w:rsidR="00156E0B" w:rsidRPr="00156E0B" w:rsidRDefault="00156E0B" w:rsidP="00156E0B">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Kayıt işlemleri aşağıda belirtilen kayıt belgeleri ile şahsen veya noter vasıtasıyla tayin edilecek vekil tarafından belirtilen kayıt tarihlerinde Öğrenci İşleri Daire Başkanlığında gerçekleştirilecektir.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bCs/>
          <w:color w:val="000000"/>
          <w:sz w:val="24"/>
          <w:szCs w:val="24"/>
        </w:rPr>
        <w:t>1</w:t>
      </w:r>
      <w:r w:rsidR="00B44266">
        <w:rPr>
          <w:rFonts w:ascii="Times New Roman" w:eastAsia="Times New Roman" w:hAnsi="Times New Roman" w:cs="Times New Roman"/>
          <w:b/>
          <w:bCs/>
          <w:color w:val="000000"/>
          <w:sz w:val="24"/>
          <w:szCs w:val="24"/>
        </w:rPr>
        <w:t>-</w:t>
      </w:r>
      <w:r w:rsidRPr="00156E0B">
        <w:rPr>
          <w:rFonts w:ascii="Times New Roman" w:eastAsia="Times New Roman" w:hAnsi="Times New Roman" w:cs="Times New Roman"/>
          <w:color w:val="000000"/>
          <w:sz w:val="24"/>
          <w:szCs w:val="24"/>
        </w:rPr>
        <w:t>  Lise Diploması (aslı),</w:t>
      </w:r>
    </w:p>
    <w:p w:rsidR="00156E0B" w:rsidRPr="00156E0B" w:rsidRDefault="00156E0B" w:rsidP="00156E0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B44266"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156E0B" w:rsidRPr="00156E0B">
        <w:rPr>
          <w:rFonts w:ascii="Times New Roman" w:eastAsia="Times New Roman" w:hAnsi="Times New Roman" w:cs="Times New Roman"/>
          <w:b/>
          <w:bCs/>
          <w:color w:val="000000"/>
          <w:sz w:val="24"/>
          <w:szCs w:val="24"/>
        </w:rPr>
        <w:t> </w:t>
      </w:r>
      <w:r w:rsidR="00156E0B" w:rsidRPr="00156E0B">
        <w:rPr>
          <w:rFonts w:ascii="Times New Roman" w:eastAsia="Times New Roman" w:hAnsi="Times New Roman" w:cs="Times New Roman"/>
          <w:color w:val="000000"/>
          <w:sz w:val="24"/>
          <w:szCs w:val="24"/>
        </w:rPr>
        <w:t>Lise Diplomasının onaylı Türkçe Çevirisi,</w:t>
      </w:r>
    </w:p>
    <w:p w:rsidR="00156E0B" w:rsidRPr="00156E0B" w:rsidRDefault="00156E0B"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Türkiye’de ise; Türkiye’deki Noterler tarafından yapılan çevirisi,</w:t>
      </w:r>
    </w:p>
    <w:p w:rsidR="00156E0B" w:rsidRPr="00156E0B" w:rsidRDefault="00156E0B" w:rsidP="00156E0B">
      <w:pPr>
        <w:shd w:val="clear" w:color="auto" w:fill="FFFFFF"/>
        <w:spacing w:after="0" w:line="240" w:lineRule="auto"/>
        <w:ind w:left="711"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 dışında ise;  Türkiye’nin Dış Temsilciliklerince onaylanmış çevirisi),</w:t>
      </w:r>
    </w:p>
    <w:p w:rsidR="00156E0B" w:rsidRPr="00156E0B" w:rsidRDefault="00156E0B" w:rsidP="00156E0B">
      <w:pPr>
        <w:shd w:val="clear" w:color="auto" w:fill="FFFFFF"/>
        <w:spacing w:after="0" w:line="240" w:lineRule="auto"/>
        <w:ind w:left="1416" w:hanging="711"/>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bCs/>
          <w:color w:val="000000"/>
          <w:sz w:val="24"/>
          <w:szCs w:val="24"/>
        </w:rPr>
        <w:t>3</w:t>
      </w:r>
      <w:r w:rsidR="00B44266">
        <w:rPr>
          <w:rFonts w:ascii="Times New Roman" w:eastAsia="Times New Roman" w:hAnsi="Times New Roman" w:cs="Times New Roman"/>
          <w:b/>
          <w:bCs/>
          <w:color w:val="000000"/>
          <w:sz w:val="24"/>
          <w:szCs w:val="24"/>
        </w:rPr>
        <w:t>-</w:t>
      </w:r>
      <w:r w:rsidRPr="00156E0B">
        <w:rPr>
          <w:rFonts w:ascii="Times New Roman" w:eastAsia="Times New Roman" w:hAnsi="Times New Roman" w:cs="Times New Roman"/>
          <w:color w:val="000000"/>
          <w:sz w:val="24"/>
          <w:szCs w:val="24"/>
        </w:rPr>
        <w:t>  Lise Diploması Denklik Belgesi (aslı),</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(Aday Türkiye’de ise; Milli Eğitim Bakanlığı veya İl Milli Eğitim Müdürlüklerinden alınacak)</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t> </w:t>
      </w:r>
    </w:p>
    <w:p w:rsidR="00156E0B" w:rsidRDefault="00156E0B" w:rsidP="00156E0B">
      <w:pPr>
        <w:shd w:val="clear" w:color="auto" w:fill="FFFFFF"/>
        <w:spacing w:after="0" w:line="240" w:lineRule="auto"/>
        <w:jc w:val="both"/>
        <w:rPr>
          <w:rFonts w:ascii="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4</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Pasaportun aslı görülmek koşuluyla fotokopisi ve pasaport İngilizce değilse onaylı Türkçe</w:t>
      </w:r>
      <w:r w:rsidRPr="00156E0B">
        <w:rPr>
          <w:rFonts w:ascii="Times New Roman" w:eastAsia="Times New Roman" w:hAnsi="Times New Roman" w:cs="Times New Roman"/>
          <w:b/>
          <w:bCs/>
          <w:color w:val="000000"/>
          <w:sz w:val="24"/>
          <w:szCs w:val="24"/>
        </w:rPr>
        <w:t> </w:t>
      </w:r>
      <w:r w:rsidRPr="00156E0B">
        <w:rPr>
          <w:rFonts w:ascii="Times New Roman" w:eastAsia="Times New Roman" w:hAnsi="Times New Roman" w:cs="Times New Roman"/>
          <w:color w:val="000000"/>
          <w:sz w:val="24"/>
          <w:szCs w:val="24"/>
        </w:rPr>
        <w:t>çevirisi. (Çeviri; Türkiye’de Noter tarafından, yurtdışında Türk Dış Temsilcilikleri  tarafından onaylanmış olmalıdır ),</w:t>
      </w:r>
      <w:r w:rsidRPr="00156E0B">
        <w:rPr>
          <w:rFonts w:ascii="Times New Roman" w:hAnsi="Times New Roman" w:cs="Times New Roman"/>
          <w:color w:val="000000"/>
          <w:sz w:val="24"/>
          <w:szCs w:val="24"/>
        </w:rPr>
        <w:t xml:space="preserve"> ( pasaportu bulunmayan Suriye uyruklu adaylardan Suriye’de yaşanmakta olan olaylar nedeniyle ülkemize gelip barınma merkezlerinde kalan Suriyelilere verilen </w:t>
      </w:r>
      <w:r w:rsidRPr="00156E0B">
        <w:rPr>
          <w:rFonts w:ascii="Times New Roman" w:hAnsi="Times New Roman" w:cs="Times New Roman"/>
          <w:b/>
          <w:color w:val="000000"/>
          <w:sz w:val="24"/>
          <w:szCs w:val="24"/>
        </w:rPr>
        <w:t>Tanıtma Kartı</w:t>
      </w:r>
      <w:r w:rsidRPr="00156E0B">
        <w:rPr>
          <w:rFonts w:ascii="Times New Roman" w:hAnsi="Times New Roman" w:cs="Times New Roman"/>
          <w:color w:val="000000"/>
          <w:sz w:val="24"/>
          <w:szCs w:val="24"/>
        </w:rPr>
        <w:t>),</w:t>
      </w:r>
    </w:p>
    <w:p w:rsidR="00B44266" w:rsidRPr="00156E0B" w:rsidRDefault="00B44266" w:rsidP="00156E0B">
      <w:pPr>
        <w:shd w:val="clear" w:color="auto" w:fill="FFFFFF"/>
        <w:spacing w:after="0" w:line="240" w:lineRule="auto"/>
        <w:jc w:val="both"/>
        <w:rPr>
          <w:rFonts w:ascii="Times New Roman" w:hAnsi="Times New Roman" w:cs="Times New Roman"/>
          <w:color w:val="000000"/>
          <w:sz w:val="24"/>
          <w:szCs w:val="24"/>
        </w:rPr>
      </w:pPr>
    </w:p>
    <w:p w:rsid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5</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Türk vatandaşı olan öğrenciler için nüfus cüzdanı fotokopisi (aslı görülmek suretiyle)</w:t>
      </w:r>
    </w:p>
    <w:p w:rsidR="00B44266" w:rsidRPr="00156E0B" w:rsidRDefault="00B44266" w:rsidP="00156E0B">
      <w:pPr>
        <w:shd w:val="clear" w:color="auto" w:fill="FFFFFF"/>
        <w:spacing w:after="0" w:line="240" w:lineRule="auto"/>
        <w:jc w:val="both"/>
        <w:rPr>
          <w:rFonts w:ascii="Times New Roman" w:eastAsia="Times New Roman" w:hAnsi="Times New Roman" w:cs="Times New Roman"/>
          <w:color w:val="000000"/>
          <w:sz w:val="24"/>
          <w:szCs w:val="24"/>
        </w:rPr>
      </w:pP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b/>
          <w:color w:val="000000"/>
          <w:sz w:val="24"/>
          <w:szCs w:val="24"/>
        </w:rPr>
        <w:t>6</w:t>
      </w:r>
      <w:r w:rsidR="00B44266">
        <w:rPr>
          <w:rFonts w:ascii="Times New Roman" w:eastAsia="Times New Roman" w:hAnsi="Times New Roman" w:cs="Times New Roman"/>
          <w:b/>
          <w:color w:val="000000"/>
          <w:sz w:val="24"/>
          <w:szCs w:val="24"/>
        </w:rPr>
        <w:t xml:space="preserve">- </w:t>
      </w:r>
      <w:r w:rsidRPr="00156E0B">
        <w:rPr>
          <w:rFonts w:ascii="Times New Roman" w:eastAsia="Times New Roman" w:hAnsi="Times New Roman" w:cs="Times New Roman"/>
          <w:color w:val="000000"/>
          <w:sz w:val="24"/>
          <w:szCs w:val="24"/>
        </w:rPr>
        <w:t>Türk vatandaşı olan erkek öğrenciler için askerlik durum belgesi (199</w:t>
      </w:r>
      <w:r w:rsidR="00740462">
        <w:rPr>
          <w:rFonts w:ascii="Times New Roman" w:eastAsia="Times New Roman" w:hAnsi="Times New Roman" w:cs="Times New Roman"/>
          <w:color w:val="000000"/>
          <w:sz w:val="24"/>
          <w:szCs w:val="24"/>
        </w:rPr>
        <w:t>4</w:t>
      </w:r>
      <w:r w:rsidRPr="00156E0B">
        <w:rPr>
          <w:rFonts w:ascii="Times New Roman" w:eastAsia="Times New Roman" w:hAnsi="Times New Roman" w:cs="Times New Roman"/>
          <w:color w:val="000000"/>
          <w:sz w:val="24"/>
          <w:szCs w:val="24"/>
        </w:rPr>
        <w:t xml:space="preserve"> ve daha öncesi doğumlular için geçerlidir.) </w:t>
      </w:r>
    </w:p>
    <w:p w:rsidR="00156E0B" w:rsidRPr="00156E0B" w:rsidRDefault="00156E0B" w:rsidP="00156E0B">
      <w:pPr>
        <w:shd w:val="clear" w:color="auto" w:fill="FFFFFF"/>
        <w:spacing w:after="0" w:line="240" w:lineRule="auto"/>
        <w:jc w:val="both"/>
        <w:rPr>
          <w:rFonts w:ascii="Times New Roman" w:eastAsia="Times New Roman" w:hAnsi="Times New Roman" w:cs="Times New Roman"/>
          <w:color w:val="000000"/>
          <w:sz w:val="24"/>
          <w:szCs w:val="24"/>
        </w:rPr>
      </w:pPr>
      <w:r w:rsidRPr="00156E0B">
        <w:rPr>
          <w:rFonts w:ascii="Times New Roman" w:eastAsia="Times New Roman" w:hAnsi="Times New Roman" w:cs="Times New Roman"/>
          <w:color w:val="000000"/>
          <w:sz w:val="24"/>
          <w:szCs w:val="24"/>
        </w:rPr>
        <w:lastRenderedPageBreak/>
        <w:t> </w:t>
      </w:r>
    </w:p>
    <w:p w:rsidR="00156E0B" w:rsidRPr="00156E0B" w:rsidRDefault="00B44266" w:rsidP="00156E0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156E0B" w:rsidRPr="00156E0B">
        <w:rPr>
          <w:rFonts w:ascii="Times New Roman" w:eastAsia="Times New Roman" w:hAnsi="Times New Roman" w:cs="Times New Roman"/>
          <w:b/>
          <w:bCs/>
          <w:color w:val="000000"/>
          <w:sz w:val="24"/>
          <w:szCs w:val="24"/>
        </w:rPr>
        <w:t> </w:t>
      </w:r>
      <w:r w:rsidR="00156E0B" w:rsidRPr="00156E0B">
        <w:rPr>
          <w:rFonts w:ascii="Times New Roman" w:eastAsia="Times New Roman" w:hAnsi="Times New Roman" w:cs="Times New Roman"/>
          <w:color w:val="000000"/>
          <w:sz w:val="24"/>
          <w:szCs w:val="24"/>
        </w:rPr>
        <w:t xml:space="preserve"> 3 Adet fotoğraf </w:t>
      </w:r>
      <w:r w:rsidR="00156E0B" w:rsidRPr="00156E0B">
        <w:rPr>
          <w:rFonts w:ascii="Times New Roman" w:hAnsi="Times New Roman" w:cs="Times New Roman"/>
          <w:color w:val="000000"/>
          <w:sz w:val="24"/>
          <w:szCs w:val="24"/>
          <w:shd w:val="clear" w:color="auto" w:fill="FFFFFF"/>
        </w:rPr>
        <w:t>(Fotoğraflar son altı ay içinde, önden, adayı kolaylıkla tanıtabilecek şekilde çekilmiş olmalıdır.)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p>
    <w:p w:rsidR="00156E0B" w:rsidRPr="00797DE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56E0B">
        <w:rPr>
          <w:rFonts w:ascii="Times New Roman" w:eastAsia="Times New Roman" w:hAnsi="Times New Roman" w:cs="Times New Roman"/>
          <w:b/>
          <w:color w:val="000000"/>
          <w:sz w:val="24"/>
          <w:szCs w:val="24"/>
        </w:rPr>
        <w:t>8</w:t>
      </w:r>
      <w:r w:rsidR="00B44266">
        <w:rPr>
          <w:rFonts w:ascii="Times New Roman" w:eastAsia="Times New Roman" w:hAnsi="Times New Roman" w:cs="Times New Roman"/>
          <w:b/>
          <w:color w:val="000000"/>
          <w:sz w:val="24"/>
          <w:szCs w:val="24"/>
        </w:rPr>
        <w:t xml:space="preserve">- </w:t>
      </w:r>
      <w:r w:rsidRPr="00797DEB">
        <w:rPr>
          <w:rFonts w:ascii="Times New Roman" w:eastAsia="Times New Roman" w:hAnsi="Times New Roman" w:cs="Times New Roman"/>
          <w:sz w:val="24"/>
          <w:szCs w:val="24"/>
        </w:rPr>
        <w:t>Yabancı öğrenciler için varsa en az “C1” düzeyinde TÖMER diploma veya sertifikası</w:t>
      </w:r>
      <w:r w:rsidR="006950FF" w:rsidRPr="00797DEB">
        <w:rPr>
          <w:rFonts w:ascii="Times New Roman" w:eastAsia="Times New Roman" w:hAnsi="Times New Roman" w:cs="Times New Roman"/>
          <w:sz w:val="24"/>
          <w:szCs w:val="24"/>
        </w:rPr>
        <w:t>.</w:t>
      </w:r>
    </w:p>
    <w:p w:rsidR="006950FF" w:rsidRPr="00797DEB" w:rsidRDefault="00156E0B" w:rsidP="0069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97DEB">
        <w:rPr>
          <w:rFonts w:ascii="Times New Roman" w:eastAsia="Times New Roman" w:hAnsi="Times New Roman" w:cs="Times New Roman"/>
          <w:sz w:val="24"/>
          <w:szCs w:val="24"/>
        </w:rPr>
        <w:t xml:space="preserve">Yoksa Ege Üniversitesi Türk Dünyası ve Araştırmaları Enstitüsü veya diğer Türk Üniversitelerinin TÖMER Dil Merkezlerince düzenlenecek sınava katılarak en az “C1” düzeyinde puan </w:t>
      </w:r>
      <w:r w:rsidR="006950FF" w:rsidRPr="00797DEB">
        <w:rPr>
          <w:rFonts w:ascii="Times New Roman" w:eastAsia="Times New Roman" w:hAnsi="Times New Roman" w:cs="Times New Roman"/>
          <w:sz w:val="24"/>
          <w:szCs w:val="24"/>
        </w:rPr>
        <w:t xml:space="preserve">alınması gerekmektedir. </w:t>
      </w:r>
      <w:r w:rsidRPr="00797DEB">
        <w:rPr>
          <w:rFonts w:ascii="Times New Roman" w:eastAsia="Times New Roman" w:hAnsi="Times New Roman" w:cs="Times New Roman"/>
          <w:sz w:val="24"/>
          <w:szCs w:val="24"/>
        </w:rPr>
        <w:t xml:space="preserve">Türkçesi yetersiz olanlar 1 yıl süresince Türkçelerini geliştirmek üzere izinli sayılacaklar ve Türkçe öğrendiklerine ilişkin TÖMER diploması sunmaları halinde eğitime başlatılacaklardır. </w:t>
      </w:r>
      <w:r w:rsidR="006950FF" w:rsidRPr="00797DEB">
        <w:rPr>
          <w:rFonts w:ascii="Times New Roman" w:eastAsia="Times New Roman" w:hAnsi="Times New Roman" w:cs="Times New Roman"/>
          <w:sz w:val="24"/>
          <w:szCs w:val="24"/>
        </w:rPr>
        <w:t>Bu süre sonunda belge getiremeyenlerin ilişikleri kesilecektir.</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rPr>
      </w:pPr>
    </w:p>
    <w:p w:rsidR="00FB731B" w:rsidRDefault="00FB731B" w:rsidP="00FB731B">
      <w:pPr>
        <w:ind w:right="-10"/>
        <w:jc w:val="both"/>
        <w:rPr>
          <w:rFonts w:ascii="Times New Roman" w:hAnsi="Times New Roman" w:cs="Times New Roman"/>
          <w:sz w:val="24"/>
          <w:szCs w:val="24"/>
        </w:rPr>
      </w:pPr>
      <w:r w:rsidRPr="00FB731B">
        <w:rPr>
          <w:rFonts w:ascii="Times New Roman" w:eastAsia="Times New Roman" w:hAnsi="Times New Roman" w:cs="Times New Roman"/>
          <w:b/>
          <w:sz w:val="24"/>
          <w:szCs w:val="24"/>
        </w:rPr>
        <w:t xml:space="preserve">9- </w:t>
      </w:r>
      <w:r w:rsidRPr="00E55F8B">
        <w:rPr>
          <w:rFonts w:ascii="Times New Roman" w:hAnsi="Times New Roman" w:cs="Times New Roman"/>
          <w:sz w:val="24"/>
          <w:szCs w:val="24"/>
        </w:rPr>
        <w:t xml:space="preserve">Aşağıda belirtilen bölümler için </w:t>
      </w:r>
      <w:r>
        <w:rPr>
          <w:rFonts w:ascii="Times New Roman" w:hAnsi="Times New Roman" w:cs="Times New Roman"/>
          <w:sz w:val="24"/>
          <w:szCs w:val="24"/>
        </w:rPr>
        <w:t xml:space="preserve">yeni tarihli </w:t>
      </w:r>
      <w:r w:rsidRPr="00E55F8B">
        <w:rPr>
          <w:rFonts w:ascii="Times New Roman" w:hAnsi="Times New Roman" w:cs="Times New Roman"/>
          <w:sz w:val="24"/>
          <w:szCs w:val="24"/>
        </w:rPr>
        <w:t>Sağlık Raporu:</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Tıp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w:t>
      </w:r>
      <w:r w:rsidRPr="005F4EFD">
        <w:rPr>
          <w:rFonts w:ascii="Times New Roman" w:hAnsi="Times New Roman" w:cs="Times New Roman"/>
          <w:b/>
          <w:sz w:val="24"/>
          <w:szCs w:val="24"/>
        </w:rPr>
        <w:t>Diş hekimliği Fakültesine</w:t>
      </w:r>
      <w:r w:rsidRPr="005F4EFD">
        <w:rPr>
          <w:rFonts w:ascii="Times New Roman" w:hAnsi="Times New Roman" w:cs="Times New Roman"/>
          <w:sz w:val="24"/>
          <w:szCs w:val="24"/>
        </w:rPr>
        <w:t xml:space="preserve"> kayıtlanacak adayların, tam teşekküllü resmi bir hastaneden (Devlet Hastanesi veya Tıp Fakültesi hastaneleri) eğitim süresince ve daha sonrasında bu mesleği yürütmeyi engelleyecek fiziki ve ruhsal engeli olmadığını belgeleyen heyet raporu almaları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-Ege Meslek Yüksekokulu’nun </w:t>
      </w:r>
      <w:r w:rsidRPr="005F4EFD">
        <w:rPr>
          <w:rFonts w:ascii="Times New Roman" w:hAnsi="Times New Roman" w:cs="Times New Roman"/>
          <w:b/>
          <w:sz w:val="24"/>
          <w:szCs w:val="24"/>
        </w:rPr>
        <w:t>Sivil Savunma ve İtfaiyecilik Programı</w:t>
      </w:r>
      <w:r w:rsidRPr="005F4EFD">
        <w:rPr>
          <w:rFonts w:ascii="Times New Roman" w:hAnsi="Times New Roman" w:cs="Times New Roman"/>
          <w:sz w:val="24"/>
          <w:szCs w:val="24"/>
        </w:rPr>
        <w:t>’na kayıtlanacak adayların, Devlet Hastanesi veya Tıp Fakültesi Hastaneleri’nden alacakları; astım, bronşit, epilepsi, nefes darlığı, renk körlüğü, kekemelik, sağırlık vb. gibi biyolojik bozukluğu olmamak; histeri, marazi çarpıntı vb. psikolojik ve sinirsel hastalıklardan herhangi birine yakalanmış olmamak koşullarına uygun Sağlık Kurulu Raporu almaları gerekmektedir. Ayrıca herhangi bir okuldan disiplin cezası ile uzaklaştırılmış olmamak; boy uzunluğunun santimetre olarak son iki rakamından en çok 5 fazla veya 15 noksan kilo ağırlıkta olduğunu aldığı Sağlık Kurulu Raporunda belgelendirmeleri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-Atatürk Sağlık Hizmetleri Meslek Yüksekokulu </w:t>
      </w:r>
      <w:r w:rsidRPr="005F4EFD">
        <w:rPr>
          <w:rFonts w:ascii="Times New Roman" w:hAnsi="Times New Roman" w:cs="Times New Roman"/>
          <w:b/>
          <w:sz w:val="24"/>
          <w:szCs w:val="24"/>
        </w:rPr>
        <w:t>İlk ve Acil Yardım Programına</w:t>
      </w:r>
      <w:r w:rsidRPr="005F4EFD">
        <w:rPr>
          <w:rFonts w:ascii="Times New Roman" w:hAnsi="Times New Roman" w:cs="Times New Roman"/>
          <w:sz w:val="24"/>
          <w:szCs w:val="24"/>
        </w:rPr>
        <w:t xml:space="preserve"> kayıtlanacak adayların, Üniversitelerin Tıp Fakültelerinden sürücü belgesi almaya engel olmayan bir beden yapısı ve ruh sağlığına sahip olduklarını belgeyen rapor almaları; program gereği 2.sınıfta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arkadaşıyla birlikte taşıyabilecek beden ve fizik yeterliliğine sahip olmaları gerekmektedir.</w:t>
      </w:r>
    </w:p>
    <w:p w:rsidR="00FB731B" w:rsidRPr="005F4EFD"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t xml:space="preserve">-  Urla Denizcilik Meslek Yüksekokulu’nun </w:t>
      </w:r>
      <w:r w:rsidRPr="005F4EFD">
        <w:rPr>
          <w:rFonts w:ascii="Times New Roman" w:hAnsi="Times New Roman" w:cs="Times New Roman"/>
          <w:b/>
          <w:sz w:val="24"/>
          <w:szCs w:val="24"/>
        </w:rPr>
        <w:t>Su Altı Teknolojisi Programı</w:t>
      </w:r>
      <w:r w:rsidRPr="005F4EFD">
        <w:rPr>
          <w:rFonts w:ascii="Times New Roman" w:hAnsi="Times New Roman" w:cs="Times New Roman"/>
          <w:sz w:val="24"/>
          <w:szCs w:val="24"/>
        </w:rPr>
        <w:t xml:space="preserve">’na kayıtlanacak tüm adayların, Üniversitelerin Tıp Fakültelerinin Deniz ve Sualtı Hekimliği Hiperbarik Tıp Anabilim Dalında ya da Özel Tıp Merkezlerinden tüplü ve tüpsüz dalışa yeterlilik raporları almaları gerekir. </w:t>
      </w:r>
    </w:p>
    <w:p w:rsidR="00FB731B" w:rsidRDefault="00FB731B" w:rsidP="00FB731B">
      <w:pPr>
        <w:ind w:right="-10"/>
        <w:jc w:val="both"/>
        <w:rPr>
          <w:rFonts w:ascii="Times New Roman" w:hAnsi="Times New Roman" w:cs="Times New Roman"/>
          <w:sz w:val="24"/>
          <w:szCs w:val="24"/>
        </w:rPr>
      </w:pPr>
      <w:r w:rsidRPr="005F4EFD">
        <w:rPr>
          <w:rFonts w:ascii="Times New Roman" w:hAnsi="Times New Roman" w:cs="Times New Roman"/>
          <w:sz w:val="24"/>
          <w:szCs w:val="24"/>
        </w:rPr>
        <w:lastRenderedPageBreak/>
        <w:t xml:space="preserve">- Urla Denizcilik Meslek Yüksekokulu’nun </w:t>
      </w:r>
      <w:r w:rsidRPr="005F4EFD">
        <w:rPr>
          <w:rFonts w:ascii="Times New Roman" w:hAnsi="Times New Roman" w:cs="Times New Roman"/>
          <w:b/>
          <w:sz w:val="24"/>
          <w:szCs w:val="24"/>
        </w:rPr>
        <w:t>Deniz Ulaştırma ve İşletme Programı</w:t>
      </w:r>
      <w:r w:rsidRPr="005F4EFD">
        <w:rPr>
          <w:rFonts w:ascii="Times New Roman" w:hAnsi="Times New Roman" w:cs="Times New Roman"/>
          <w:sz w:val="24"/>
          <w:szCs w:val="24"/>
        </w:rPr>
        <w:t>’na kayıtlanacak tüm adayların; TC vatandaşı olmak; boyu erkek öğrencilerde 1,65 m’den, kız öğrencilerde 1,56 m’den kısa olmamak; boy uzunluğunun santimetre olarak ifade edilen değerinin son iki rakamından en çok 5 fazla veya 15 noksan kilo ağırlıkta olmak ve kayıt yaptıracak öğrenci adaylarının normal sağlık raporu yerine Hudut ve Sahiller Sağlık Genel Müdürlüğü’nden “Gemiadamı Sağlık Yoklama Belgesi” ibaresi bulunan sağlık raporu almak, dilinde kekemelik</w:t>
      </w:r>
      <w:r w:rsidR="000E4747">
        <w:rPr>
          <w:rFonts w:ascii="Times New Roman" w:hAnsi="Times New Roman" w:cs="Times New Roman"/>
          <w:sz w:val="24"/>
          <w:szCs w:val="24"/>
        </w:rPr>
        <w:t>, pelteklik, tutukluk bulunmaması</w:t>
      </w:r>
      <w:r w:rsidRPr="005F4EFD">
        <w:rPr>
          <w:rFonts w:ascii="Times New Roman" w:hAnsi="Times New Roman" w:cs="Times New Roman"/>
          <w:sz w:val="24"/>
          <w:szCs w:val="24"/>
        </w:rPr>
        <w:t xml:space="preserve"> gerekir. </w:t>
      </w:r>
    </w:p>
    <w:p w:rsidR="00387A1E" w:rsidRPr="00C30062" w:rsidRDefault="00387A1E" w:rsidP="00387A1E">
      <w:pPr>
        <w:ind w:right="-10"/>
        <w:jc w:val="both"/>
        <w:rPr>
          <w:rFonts w:ascii="Times New Roman" w:hAnsi="Times New Roman" w:cs="Times New Roman"/>
          <w:sz w:val="24"/>
          <w:szCs w:val="24"/>
        </w:rPr>
      </w:pPr>
      <w:r>
        <w:rPr>
          <w:rFonts w:ascii="Times New Roman" w:hAnsi="Times New Roman" w:cs="Times New Roman"/>
          <w:sz w:val="24"/>
          <w:szCs w:val="24"/>
        </w:rPr>
        <w:t>-</w:t>
      </w:r>
      <w:r w:rsidRPr="00C30062">
        <w:t xml:space="preserve"> </w:t>
      </w: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Sivil Hava Ulaştırma İşletmeciliği</w:t>
      </w:r>
      <w:r w:rsidRPr="00C30062">
        <w:rPr>
          <w:rFonts w:ascii="Times New Roman" w:hAnsi="Times New Roman" w:cs="Times New Roman"/>
          <w:sz w:val="24"/>
          <w:szCs w:val="24"/>
        </w:rPr>
        <w:t xml:space="preserve"> programına</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kayıtlanacak adayların;</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Sicil Arşiv Kaydı bulunmamak.</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387A1E"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sağlık sorunu bulunmadığına dair </w:t>
      </w:r>
      <w:r w:rsidRPr="005F4EFD">
        <w:rPr>
          <w:rFonts w:ascii="Times New Roman" w:hAnsi="Times New Roman" w:cs="Times New Roman"/>
          <w:sz w:val="24"/>
          <w:szCs w:val="24"/>
        </w:rPr>
        <w:t>,  tam teşekküllü resmi bir hastaneden (Devlet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(işitme</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kaybı/ eksikliği, görme kaybı/eksikliği vs). </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-Havacılık Meslek Yüksekokulu </w:t>
      </w:r>
      <w:r w:rsidRPr="00C30062">
        <w:rPr>
          <w:rFonts w:ascii="Times New Roman" w:hAnsi="Times New Roman" w:cs="Times New Roman"/>
          <w:b/>
          <w:sz w:val="24"/>
          <w:szCs w:val="24"/>
        </w:rPr>
        <w:t>Uçak Teknolojisi</w:t>
      </w:r>
      <w:r w:rsidRPr="00C30062">
        <w:rPr>
          <w:rFonts w:ascii="Times New Roman" w:hAnsi="Times New Roman" w:cs="Times New Roman"/>
          <w:sz w:val="24"/>
          <w:szCs w:val="24"/>
        </w:rPr>
        <w:t xml:space="preserve"> programına kayıtlanacak adayların;</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1) Havalimanı giriş kartı almasına engel oluşturacak herhangi bir Adli Sicil Kaydı veya Adli</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 xml:space="preserve">Sicil Arşiv Kaydı bulunmamak. </w:t>
      </w:r>
    </w:p>
    <w:p w:rsidR="00387A1E" w:rsidRPr="00C30062" w:rsidRDefault="00387A1E" w:rsidP="00387A1E">
      <w:pPr>
        <w:ind w:right="-10"/>
        <w:jc w:val="both"/>
        <w:rPr>
          <w:rFonts w:ascii="Times New Roman" w:hAnsi="Times New Roman" w:cs="Times New Roman"/>
          <w:sz w:val="24"/>
          <w:szCs w:val="24"/>
        </w:rPr>
      </w:pPr>
      <w:r w:rsidRPr="00C30062">
        <w:rPr>
          <w:rFonts w:ascii="Times New Roman" w:hAnsi="Times New Roman" w:cs="Times New Roman"/>
          <w:sz w:val="24"/>
          <w:szCs w:val="24"/>
        </w:rPr>
        <w:t>2) Mesleği ve/veya meslekte verilen görevi icra etmesine engel oluşturacak herhangi bir</w:t>
      </w:r>
    </w:p>
    <w:p w:rsidR="00387A1E" w:rsidRPr="005A77DF" w:rsidRDefault="00387A1E" w:rsidP="00387A1E">
      <w:pPr>
        <w:ind w:right="-10"/>
        <w:jc w:val="both"/>
        <w:rPr>
          <w:rFonts w:ascii="Times New Roman" w:hAnsi="Times New Roman" w:cs="Times New Roman"/>
          <w:b/>
          <w:sz w:val="24"/>
          <w:szCs w:val="24"/>
        </w:rPr>
      </w:pPr>
      <w:r w:rsidRPr="00C30062">
        <w:rPr>
          <w:rFonts w:ascii="Times New Roman" w:hAnsi="Times New Roman" w:cs="Times New Roman"/>
          <w:sz w:val="24"/>
          <w:szCs w:val="24"/>
        </w:rPr>
        <w:t xml:space="preserve">sağlık sorunu bulunmadığına dair tam teşekküllü bir hastaneden </w:t>
      </w:r>
      <w:r>
        <w:rPr>
          <w:rFonts w:ascii="Times New Roman" w:hAnsi="Times New Roman" w:cs="Times New Roman"/>
          <w:sz w:val="24"/>
          <w:szCs w:val="24"/>
        </w:rPr>
        <w:t>(</w:t>
      </w:r>
      <w:r w:rsidRPr="005F4EFD">
        <w:rPr>
          <w:rFonts w:ascii="Times New Roman" w:hAnsi="Times New Roman" w:cs="Times New Roman"/>
          <w:sz w:val="24"/>
          <w:szCs w:val="24"/>
        </w:rPr>
        <w:t>Devlet Hastanesi veya Tıp Fakültesi hastaneleri)</w:t>
      </w:r>
      <w:r>
        <w:rPr>
          <w:rFonts w:ascii="Times New Roman" w:hAnsi="Times New Roman" w:cs="Times New Roman"/>
          <w:sz w:val="24"/>
          <w:szCs w:val="24"/>
        </w:rPr>
        <w:t xml:space="preserve"> heyet</w:t>
      </w:r>
      <w:r w:rsidRPr="00C30062">
        <w:rPr>
          <w:rFonts w:ascii="Times New Roman" w:hAnsi="Times New Roman" w:cs="Times New Roman"/>
          <w:sz w:val="24"/>
          <w:szCs w:val="24"/>
        </w:rPr>
        <w:t xml:space="preserve"> raporu almak (renk</w:t>
      </w:r>
      <w:r>
        <w:rPr>
          <w:rFonts w:ascii="Times New Roman" w:hAnsi="Times New Roman" w:cs="Times New Roman"/>
          <w:sz w:val="24"/>
          <w:szCs w:val="24"/>
        </w:rPr>
        <w:t xml:space="preserve"> </w:t>
      </w:r>
      <w:r w:rsidRPr="00C30062">
        <w:rPr>
          <w:rFonts w:ascii="Times New Roman" w:hAnsi="Times New Roman" w:cs="Times New Roman"/>
          <w:sz w:val="24"/>
          <w:szCs w:val="24"/>
        </w:rPr>
        <w:t xml:space="preserve">körlüğü, işitme kaybı/eksikliği, görme kaybı/eksikliği vs). </w:t>
      </w:r>
    </w:p>
    <w:p w:rsidR="00156E0B" w:rsidRPr="00156E0B"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rPr>
      </w:pPr>
    </w:p>
    <w:p w:rsidR="00156E0B" w:rsidRPr="00156E0B" w:rsidRDefault="00156E0B" w:rsidP="00B44266">
      <w:pPr>
        <w:spacing w:after="0" w:line="240" w:lineRule="auto"/>
        <w:jc w:val="both"/>
        <w:rPr>
          <w:rFonts w:ascii="Times New Roman" w:hAnsi="Times New Roman" w:cs="Times New Roman"/>
          <w:b/>
          <w:bCs/>
          <w:sz w:val="24"/>
          <w:szCs w:val="24"/>
        </w:rPr>
      </w:pPr>
      <w:r w:rsidRPr="00156E0B">
        <w:rPr>
          <w:rFonts w:ascii="Times New Roman" w:hAnsi="Times New Roman" w:cs="Times New Roman"/>
          <w:b/>
          <w:bCs/>
          <w:sz w:val="24"/>
          <w:szCs w:val="24"/>
        </w:rPr>
        <w:t xml:space="preserve">NOT: </w:t>
      </w:r>
    </w:p>
    <w:p w:rsidR="00156E0B" w:rsidRPr="00156E0B" w:rsidRDefault="00156E0B" w:rsidP="00B44266">
      <w:pPr>
        <w:spacing w:after="0" w:line="240" w:lineRule="auto"/>
        <w:jc w:val="both"/>
        <w:rPr>
          <w:rFonts w:ascii="Times New Roman" w:hAnsi="Times New Roman" w:cs="Times New Roman"/>
          <w:b/>
          <w:bCs/>
          <w:sz w:val="24"/>
          <w:szCs w:val="24"/>
        </w:rPr>
      </w:pPr>
    </w:p>
    <w:p w:rsidR="00156E0B" w:rsidRPr="00156E0B" w:rsidRDefault="00156E0B" w:rsidP="00B44266">
      <w:pPr>
        <w:spacing w:after="0" w:line="240" w:lineRule="auto"/>
        <w:jc w:val="both"/>
        <w:rPr>
          <w:rFonts w:ascii="Times New Roman" w:hAnsi="Times New Roman" w:cs="Times New Roman"/>
          <w:bCs/>
          <w:sz w:val="24"/>
          <w:szCs w:val="24"/>
        </w:rPr>
      </w:pPr>
      <w:r w:rsidRPr="00156E0B">
        <w:rPr>
          <w:rFonts w:ascii="Times New Roman" w:hAnsi="Times New Roman" w:cs="Times New Roman"/>
          <w:b/>
          <w:bCs/>
          <w:sz w:val="24"/>
          <w:szCs w:val="24"/>
        </w:rPr>
        <w:t xml:space="preserve">I- </w:t>
      </w:r>
      <w:r w:rsidRPr="00156E0B">
        <w:rPr>
          <w:rFonts w:ascii="Times New Roman" w:hAnsi="Times New Roman" w:cs="Times New Roman"/>
          <w:bCs/>
          <w:sz w:val="24"/>
          <w:szCs w:val="24"/>
        </w:rPr>
        <w:t xml:space="preserve">Öğrenciler kayıt işlemlerini tamamladıktan sonra Öğrenci İşleri Daire Başkanlığından alacakları öğrenci belgesiyle </w:t>
      </w:r>
      <w:r w:rsidR="00797DEB" w:rsidRPr="00803ED8">
        <w:rPr>
          <w:rFonts w:ascii="Times New Roman" w:hAnsi="Times New Roman" w:cs="Times New Roman"/>
          <w:bCs/>
          <w:sz w:val="24"/>
          <w:szCs w:val="24"/>
        </w:rPr>
        <w:t>İl Göç İdaresi</w:t>
      </w:r>
      <w:r w:rsidRPr="00803ED8">
        <w:rPr>
          <w:rFonts w:ascii="Times New Roman" w:hAnsi="Times New Roman" w:cs="Times New Roman"/>
          <w:bCs/>
          <w:sz w:val="24"/>
          <w:szCs w:val="24"/>
        </w:rPr>
        <w:t xml:space="preserve"> Müdürlüğü’ne</w:t>
      </w:r>
      <w:r w:rsidRPr="00156E0B">
        <w:rPr>
          <w:rFonts w:ascii="Times New Roman" w:hAnsi="Times New Roman" w:cs="Times New Roman"/>
          <w:bCs/>
          <w:sz w:val="24"/>
          <w:szCs w:val="24"/>
        </w:rPr>
        <w:t xml:space="preserve"> başvurarak “İkamet Tezkeresi” ve “YU Numarası” alarak Öğrenci İşleri Daire Başkanlığına birer örneğini teslim edeceklerdir.</w:t>
      </w:r>
    </w:p>
    <w:p w:rsidR="00156E0B" w:rsidRPr="00156E0B" w:rsidRDefault="00156E0B" w:rsidP="00B44266">
      <w:pPr>
        <w:spacing w:after="0" w:line="240" w:lineRule="auto"/>
        <w:jc w:val="both"/>
        <w:rPr>
          <w:rFonts w:ascii="Times New Roman" w:hAnsi="Times New Roman" w:cs="Times New Roman"/>
          <w:bCs/>
          <w:sz w:val="24"/>
          <w:szCs w:val="24"/>
        </w:rPr>
      </w:pPr>
    </w:p>
    <w:p w:rsidR="00156E0B" w:rsidRPr="00156E0B" w:rsidRDefault="00156E0B" w:rsidP="00B44266">
      <w:pPr>
        <w:spacing w:line="240" w:lineRule="atLeast"/>
        <w:jc w:val="both"/>
        <w:rPr>
          <w:rFonts w:ascii="Times New Roman" w:hAnsi="Times New Roman" w:cs="Times New Roman"/>
          <w:b/>
          <w:sz w:val="24"/>
          <w:szCs w:val="24"/>
        </w:rPr>
      </w:pPr>
      <w:r w:rsidRPr="00156E0B">
        <w:rPr>
          <w:rFonts w:ascii="Times New Roman" w:eastAsia="Times New Roman" w:hAnsi="Times New Roman" w:cs="Times New Roman"/>
          <w:b/>
          <w:sz w:val="24"/>
          <w:szCs w:val="24"/>
        </w:rPr>
        <w:t xml:space="preserve">II- </w:t>
      </w:r>
      <w:r w:rsidRPr="007C261D">
        <w:rPr>
          <w:rFonts w:ascii="Times New Roman" w:eastAsia="Times New Roman" w:hAnsi="Times New Roman" w:cs="Times New Roman"/>
          <w:sz w:val="24"/>
          <w:szCs w:val="24"/>
        </w:rPr>
        <w:t xml:space="preserve">Yurt dışı yükseköğretim kurumlarından yurt içindeki yükseköğretim kurumlarına yatay geçişte, öğrencinin öğrenim gördüğü </w:t>
      </w:r>
      <w:r w:rsidRPr="007C261D">
        <w:rPr>
          <w:rFonts w:ascii="Times New Roman" w:hAnsi="Times New Roman" w:cs="Times New Roman"/>
          <w:sz w:val="24"/>
          <w:szCs w:val="24"/>
        </w:rPr>
        <w:t>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 İlan edilen kayıt tarihlerinde öğrencilerin şartlı kaydı yapılarak öğrenim gördükleri üniversitenin Yükseköğretim Kurulu Başkanlığınca tanınırlığı sorulur. Tanınırlığı onaylandığı takdirde kayıtları kesinleştirilir.</w:t>
      </w:r>
    </w:p>
    <w:p w:rsidR="00B44266" w:rsidRPr="00E90C42" w:rsidRDefault="00B44266" w:rsidP="00B4426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p>
    <w:p w:rsidR="00156E0B" w:rsidRPr="00E90C42" w:rsidRDefault="00B44266" w:rsidP="00B44266">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b/>
          <w:sz w:val="24"/>
          <w:szCs w:val="24"/>
        </w:rPr>
      </w:pPr>
      <w:r w:rsidRPr="00E90C42">
        <w:rPr>
          <w:rFonts w:ascii="Times New Roman" w:eastAsia="Times New Roman" w:hAnsi="Times New Roman" w:cs="Times New Roman"/>
          <w:b/>
          <w:sz w:val="24"/>
          <w:szCs w:val="24"/>
        </w:rPr>
        <w:lastRenderedPageBreak/>
        <w:t>4.1</w:t>
      </w:r>
      <w:r w:rsidR="00312E85">
        <w:rPr>
          <w:rFonts w:ascii="Times New Roman" w:eastAsia="Times New Roman" w:hAnsi="Times New Roman" w:cs="Times New Roman"/>
          <w:b/>
          <w:sz w:val="24"/>
          <w:szCs w:val="24"/>
        </w:rPr>
        <w:t>8</w:t>
      </w:r>
      <w:r w:rsidRPr="00E90C42">
        <w:rPr>
          <w:rFonts w:ascii="Times New Roman" w:eastAsia="Times New Roman" w:hAnsi="Times New Roman" w:cs="Times New Roman"/>
          <w:b/>
          <w:sz w:val="24"/>
          <w:szCs w:val="24"/>
        </w:rPr>
        <w:t xml:space="preserve">. </w:t>
      </w:r>
      <w:r w:rsidR="00156E0B" w:rsidRPr="00E90C42">
        <w:rPr>
          <w:rFonts w:ascii="Times New Roman" w:eastAsia="Times New Roman" w:hAnsi="Times New Roman" w:cs="Times New Roman"/>
          <w:b/>
          <w:sz w:val="24"/>
          <w:szCs w:val="24"/>
        </w:rPr>
        <w:t>İNTİBAK İŞLEMLERİ:</w:t>
      </w:r>
    </w:p>
    <w:p w:rsidR="00156E0B" w:rsidRPr="00E90C42"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156E0B" w:rsidRPr="00E90C42" w:rsidRDefault="00156E0B" w:rsidP="00156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156E0B" w:rsidRPr="00E90C42" w:rsidRDefault="00156E0B" w:rsidP="00B442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90C42">
        <w:rPr>
          <w:rFonts w:ascii="Times New Roman" w:eastAsia="Times New Roman" w:hAnsi="Times New Roman" w:cs="Times New Roman"/>
          <w:sz w:val="24"/>
          <w:szCs w:val="24"/>
        </w:rPr>
        <w:t>Kayıtlanan öğrencilerin intibak işlemlerini ilgili Fakülte/Yüksekokul/Meslek Yüksekokulu yönetim kurullarınca yapılacaktır.</w:t>
      </w:r>
    </w:p>
    <w:p w:rsidR="00583BEA" w:rsidRPr="00156E0B" w:rsidRDefault="00583BEA" w:rsidP="00B44266">
      <w:pPr>
        <w:jc w:val="both"/>
        <w:rPr>
          <w:rFonts w:ascii="Times New Roman" w:hAnsi="Times New Roman" w:cs="Times New Roman"/>
          <w:b/>
          <w:sz w:val="24"/>
          <w:szCs w:val="24"/>
        </w:rPr>
      </w:pPr>
    </w:p>
    <w:p w:rsidR="00B44266" w:rsidRDefault="00B44266" w:rsidP="00B44266">
      <w:pPr>
        <w:ind w:right="-10"/>
        <w:jc w:val="both"/>
        <w:rPr>
          <w:rFonts w:ascii="Times New Roman" w:hAnsi="Times New Roman" w:cs="Times New Roman"/>
          <w:b/>
          <w:sz w:val="24"/>
          <w:szCs w:val="24"/>
        </w:rPr>
      </w:pPr>
      <w:r w:rsidRPr="00B44266">
        <w:rPr>
          <w:rFonts w:ascii="Times New Roman" w:hAnsi="Times New Roman" w:cs="Times New Roman"/>
          <w:b/>
          <w:sz w:val="24"/>
          <w:szCs w:val="24"/>
        </w:rPr>
        <w:t>4.1</w:t>
      </w:r>
      <w:r w:rsidR="00312E85">
        <w:rPr>
          <w:rFonts w:ascii="Times New Roman" w:hAnsi="Times New Roman" w:cs="Times New Roman"/>
          <w:b/>
          <w:sz w:val="24"/>
          <w:szCs w:val="24"/>
        </w:rPr>
        <w:t>9</w:t>
      </w:r>
      <w:r w:rsidRPr="00B44266">
        <w:rPr>
          <w:rFonts w:ascii="Times New Roman" w:hAnsi="Times New Roman" w:cs="Times New Roman"/>
          <w:b/>
          <w:sz w:val="24"/>
          <w:szCs w:val="24"/>
        </w:rPr>
        <w:t>.</w:t>
      </w:r>
      <w:r>
        <w:rPr>
          <w:rFonts w:ascii="Times New Roman" w:hAnsi="Times New Roman" w:cs="Times New Roman"/>
          <w:b/>
          <w:sz w:val="24"/>
          <w:szCs w:val="24"/>
        </w:rPr>
        <w:t xml:space="preserve"> DERS KAYIT İŞLEMLERİ</w:t>
      </w:r>
    </w:p>
    <w:p w:rsidR="00B44266" w:rsidRPr="00B146F6" w:rsidRDefault="00B44266" w:rsidP="00B44266">
      <w:pPr>
        <w:ind w:right="-10"/>
        <w:jc w:val="both"/>
        <w:rPr>
          <w:rFonts w:ascii="Times New Roman" w:hAnsi="Times New Roman" w:cs="Times New Roman"/>
          <w:sz w:val="24"/>
          <w:szCs w:val="24"/>
        </w:rPr>
      </w:pPr>
      <w:r w:rsidRPr="00B146F6">
        <w:rPr>
          <w:rFonts w:ascii="Times New Roman" w:hAnsi="Times New Roman" w:cs="Times New Roman"/>
          <w:sz w:val="24"/>
          <w:szCs w:val="24"/>
        </w:rPr>
        <w:t>Kayıt işlemini tamamlayan öğrenciler ilgili Fakülte/Yüksekokul/Meslek Yüksekokulunun kayıt yenileme tarihlerinde www.oidb.ege.edu.tr sayfasında ilan edilen kayıt yenileme işlemlerine ilişkin duyuruda belirtilen yönlendirmeler doğrultusunda kayıt yenileme işlemlerini gerçekleştireceklerdir.</w:t>
      </w:r>
      <w:r>
        <w:rPr>
          <w:rFonts w:ascii="Times New Roman" w:hAnsi="Times New Roman" w:cs="Times New Roman"/>
          <w:sz w:val="24"/>
          <w:szCs w:val="24"/>
        </w:rPr>
        <w:t xml:space="preserve"> Ayrıca ilgili </w:t>
      </w:r>
      <w:r w:rsidRPr="00B146F6">
        <w:rPr>
          <w:rFonts w:ascii="Times New Roman" w:hAnsi="Times New Roman" w:cs="Times New Roman"/>
          <w:sz w:val="24"/>
          <w:szCs w:val="24"/>
        </w:rPr>
        <w:t>Fakülte/Yüksekokul/Meslek Yüksekokul</w:t>
      </w:r>
      <w:r>
        <w:rPr>
          <w:rFonts w:ascii="Times New Roman" w:hAnsi="Times New Roman" w:cs="Times New Roman"/>
          <w:sz w:val="24"/>
          <w:szCs w:val="24"/>
        </w:rPr>
        <w:t>larından bilgi alabileceklerdir.</w:t>
      </w:r>
    </w:p>
    <w:p w:rsidR="007F7621" w:rsidRDefault="007F7621" w:rsidP="000C7CFB">
      <w:pPr>
        <w:ind w:right="-10"/>
        <w:jc w:val="both"/>
        <w:rPr>
          <w:rFonts w:ascii="Times New Roman" w:hAnsi="Times New Roman" w:cs="Times New Roman"/>
          <w:sz w:val="24"/>
          <w:szCs w:val="24"/>
        </w:rPr>
      </w:pPr>
    </w:p>
    <w:p w:rsidR="00D87341" w:rsidRPr="00CC1517" w:rsidRDefault="00D87341" w:rsidP="00D87341">
      <w:pPr>
        <w:ind w:right="-10"/>
        <w:jc w:val="both"/>
        <w:rPr>
          <w:rFonts w:ascii="Times New Roman" w:hAnsi="Times New Roman" w:cs="Times New Roman"/>
          <w:b/>
          <w:sz w:val="28"/>
          <w:szCs w:val="28"/>
        </w:rPr>
      </w:pPr>
      <w:r w:rsidRPr="00CC1517">
        <w:rPr>
          <w:rFonts w:ascii="Times New Roman" w:hAnsi="Times New Roman" w:cs="Times New Roman"/>
          <w:b/>
          <w:sz w:val="28"/>
          <w:szCs w:val="28"/>
        </w:rPr>
        <w:t>5.BAŞVURU EKRANI</w:t>
      </w:r>
    </w:p>
    <w:p w:rsidR="00D87341" w:rsidRPr="00C126BC" w:rsidRDefault="00D87341" w:rsidP="00D87341">
      <w:pPr>
        <w:ind w:right="-10"/>
        <w:jc w:val="both"/>
        <w:rPr>
          <w:rFonts w:ascii="Times New Roman" w:hAnsi="Times New Roman" w:cs="Times New Roman"/>
          <w:b/>
          <w:color w:val="FF0000"/>
          <w:sz w:val="28"/>
          <w:szCs w:val="28"/>
        </w:rPr>
      </w:pPr>
      <w:r w:rsidRPr="00484338">
        <w:rPr>
          <w:rFonts w:ascii="Times New Roman" w:hAnsi="Times New Roman" w:cs="Times New Roman"/>
          <w:b/>
          <w:color w:val="FF0000"/>
          <w:sz w:val="28"/>
          <w:szCs w:val="28"/>
        </w:rPr>
        <w:t xml:space="preserve">Başvuru ekranına ilişkin </w:t>
      </w:r>
      <w:r w:rsidR="00484338" w:rsidRPr="00484338">
        <w:rPr>
          <w:rFonts w:ascii="Times New Roman" w:hAnsi="Times New Roman" w:cs="Times New Roman"/>
          <w:b/>
          <w:color w:val="FF0000"/>
          <w:sz w:val="28"/>
          <w:szCs w:val="28"/>
        </w:rPr>
        <w:t xml:space="preserve">ayrıntılı bilgi için </w:t>
      </w:r>
      <w:hyperlink r:id="rId12" w:history="1">
        <w:r w:rsidR="00A51C45" w:rsidRPr="000F7FEF">
          <w:rPr>
            <w:rStyle w:val="Kpr"/>
            <w:rFonts w:ascii="Times New Roman" w:hAnsi="Times New Roman" w:cs="Times New Roman"/>
            <w:b/>
            <w:sz w:val="28"/>
            <w:szCs w:val="28"/>
          </w:rPr>
          <w:t>http://oidb.ege.edu.tr/files/kilavuzlar/yatay_gicis_ekran_klvz_2016.pdf</w:t>
        </w:r>
      </w:hyperlink>
      <w:r w:rsidR="00484338" w:rsidRPr="00484338">
        <w:rPr>
          <w:rFonts w:ascii="Times New Roman" w:hAnsi="Times New Roman" w:cs="Times New Roman"/>
          <w:b/>
          <w:color w:val="FF0000"/>
          <w:sz w:val="28"/>
          <w:szCs w:val="28"/>
        </w:rPr>
        <w:t xml:space="preserve"> web sayfamızdaki </w:t>
      </w:r>
      <w:r w:rsidRPr="00484338">
        <w:rPr>
          <w:rFonts w:ascii="Times New Roman" w:hAnsi="Times New Roman" w:cs="Times New Roman"/>
          <w:b/>
          <w:color w:val="FF0000"/>
          <w:sz w:val="28"/>
          <w:szCs w:val="28"/>
        </w:rPr>
        <w:t>kılavuz</w:t>
      </w:r>
      <w:r w:rsidR="00484338" w:rsidRPr="00484338">
        <w:rPr>
          <w:rFonts w:ascii="Times New Roman" w:hAnsi="Times New Roman" w:cs="Times New Roman"/>
          <w:b/>
          <w:color w:val="FF0000"/>
          <w:sz w:val="28"/>
          <w:szCs w:val="28"/>
        </w:rPr>
        <w:t>u</w:t>
      </w:r>
      <w:r w:rsidRPr="00484338">
        <w:rPr>
          <w:rFonts w:ascii="Times New Roman" w:hAnsi="Times New Roman" w:cs="Times New Roman"/>
          <w:b/>
          <w:color w:val="FF0000"/>
          <w:sz w:val="28"/>
          <w:szCs w:val="28"/>
        </w:rPr>
        <w:t xml:space="preserve"> </w:t>
      </w:r>
      <w:r w:rsidR="00484338" w:rsidRPr="00484338">
        <w:rPr>
          <w:rFonts w:ascii="Times New Roman" w:hAnsi="Times New Roman" w:cs="Times New Roman"/>
          <w:b/>
          <w:color w:val="FF0000"/>
          <w:sz w:val="28"/>
          <w:szCs w:val="28"/>
        </w:rPr>
        <w:t>inceleyebilirsiniz</w:t>
      </w:r>
      <w:r w:rsidR="0075584F" w:rsidRPr="00484338">
        <w:rPr>
          <w:rFonts w:ascii="Times New Roman" w:hAnsi="Times New Roman" w:cs="Times New Roman"/>
          <w:b/>
          <w:color w:val="FF0000"/>
          <w:sz w:val="28"/>
          <w:szCs w:val="28"/>
        </w:rPr>
        <w:t>.</w:t>
      </w:r>
      <w:r w:rsidR="0075584F" w:rsidRPr="00C126BC">
        <w:rPr>
          <w:rFonts w:ascii="Times New Roman" w:hAnsi="Times New Roman" w:cs="Times New Roman"/>
          <w:b/>
          <w:color w:val="FF0000"/>
          <w:sz w:val="28"/>
          <w:szCs w:val="28"/>
        </w:rPr>
        <w:t xml:space="preserve"> Başvuru evraklarında eksiklik olan veya başvuru şartlarını sağlamayan öğrencilerin başvuruları reddedilecektir. Red nedeni evrak eksikliği/evrakların şeklen uygun olmaması olan öğrenciler başvuru süresi içinde gerekli belgeyi temin ederek aynı aday numarası ve aday şifresi ile başvurularını </w:t>
      </w:r>
      <w:r w:rsidR="00A86DAE">
        <w:rPr>
          <w:rFonts w:ascii="Times New Roman" w:hAnsi="Times New Roman" w:cs="Times New Roman"/>
          <w:b/>
          <w:color w:val="FF0000"/>
          <w:sz w:val="28"/>
          <w:szCs w:val="28"/>
        </w:rPr>
        <w:t>güncelleye</w:t>
      </w:r>
      <w:r w:rsidR="0075584F" w:rsidRPr="00C126BC">
        <w:rPr>
          <w:rFonts w:ascii="Times New Roman" w:hAnsi="Times New Roman" w:cs="Times New Roman"/>
          <w:b/>
          <w:color w:val="FF0000"/>
          <w:sz w:val="28"/>
          <w:szCs w:val="28"/>
        </w:rPr>
        <w:t xml:space="preserve">bileceklerdir. </w:t>
      </w:r>
      <w:r w:rsidR="00D56D7E" w:rsidRPr="00C126BC">
        <w:rPr>
          <w:rFonts w:ascii="Times New Roman" w:hAnsi="Times New Roman" w:cs="Times New Roman"/>
          <w:b/>
          <w:color w:val="FF0000"/>
          <w:sz w:val="28"/>
          <w:szCs w:val="28"/>
        </w:rPr>
        <w:t xml:space="preserve">Bu nedenle öğrencilerin </w:t>
      </w:r>
      <w:r w:rsidR="0075584F" w:rsidRPr="00C126BC">
        <w:rPr>
          <w:rFonts w:ascii="Times New Roman" w:hAnsi="Times New Roman" w:cs="Times New Roman"/>
          <w:b/>
          <w:color w:val="FF0000"/>
          <w:sz w:val="28"/>
          <w:szCs w:val="28"/>
        </w:rPr>
        <w:t xml:space="preserve">başvuru sonrası durumlarını </w:t>
      </w:r>
      <w:r w:rsidR="00D56D7E" w:rsidRPr="00C126BC">
        <w:rPr>
          <w:rFonts w:ascii="Times New Roman" w:hAnsi="Times New Roman" w:cs="Times New Roman"/>
          <w:b/>
          <w:color w:val="FF0000"/>
          <w:sz w:val="28"/>
          <w:szCs w:val="28"/>
        </w:rPr>
        <w:t xml:space="preserve">aday numarası ve aday şifresi ile </w:t>
      </w:r>
      <w:r w:rsidR="0075584F" w:rsidRPr="00C126BC">
        <w:rPr>
          <w:rFonts w:ascii="Times New Roman" w:hAnsi="Times New Roman" w:cs="Times New Roman"/>
          <w:b/>
          <w:color w:val="FF0000"/>
          <w:sz w:val="28"/>
          <w:szCs w:val="28"/>
        </w:rPr>
        <w:t>başvuru sistemine girerek takip etmeleri gerekmektedir.</w:t>
      </w:r>
      <w:r w:rsidR="00D56D7E" w:rsidRPr="00C126BC">
        <w:rPr>
          <w:rFonts w:ascii="Times New Roman" w:hAnsi="Times New Roman" w:cs="Times New Roman"/>
          <w:b/>
          <w:color w:val="FF0000"/>
          <w:sz w:val="28"/>
          <w:szCs w:val="28"/>
        </w:rPr>
        <w:t xml:space="preserve"> </w:t>
      </w:r>
      <w:r w:rsidR="00430304">
        <w:rPr>
          <w:rFonts w:ascii="Times New Roman" w:hAnsi="Times New Roman" w:cs="Times New Roman"/>
          <w:b/>
          <w:color w:val="FF0000"/>
          <w:sz w:val="28"/>
          <w:szCs w:val="28"/>
        </w:rPr>
        <w:t xml:space="preserve">Birden fazla sayıda </w:t>
      </w:r>
      <w:r w:rsidR="00201A57">
        <w:rPr>
          <w:rFonts w:ascii="Times New Roman" w:hAnsi="Times New Roman" w:cs="Times New Roman"/>
          <w:b/>
          <w:color w:val="FF0000"/>
          <w:sz w:val="28"/>
          <w:szCs w:val="28"/>
        </w:rPr>
        <w:t xml:space="preserve">bölüme </w:t>
      </w:r>
      <w:r w:rsidR="00430304">
        <w:rPr>
          <w:rFonts w:ascii="Times New Roman" w:hAnsi="Times New Roman" w:cs="Times New Roman"/>
          <w:b/>
          <w:color w:val="FF0000"/>
          <w:sz w:val="28"/>
          <w:szCs w:val="28"/>
        </w:rPr>
        <w:t>başvur</w:t>
      </w:r>
      <w:r w:rsidR="00266541">
        <w:rPr>
          <w:rFonts w:ascii="Times New Roman" w:hAnsi="Times New Roman" w:cs="Times New Roman"/>
          <w:b/>
          <w:color w:val="FF0000"/>
          <w:sz w:val="28"/>
          <w:szCs w:val="28"/>
        </w:rPr>
        <w:t>ul</w:t>
      </w:r>
      <w:r w:rsidR="002B2574">
        <w:rPr>
          <w:rFonts w:ascii="Times New Roman" w:hAnsi="Times New Roman" w:cs="Times New Roman"/>
          <w:b/>
          <w:color w:val="FF0000"/>
          <w:sz w:val="28"/>
          <w:szCs w:val="28"/>
        </w:rPr>
        <w:t>acak olması</w:t>
      </w:r>
      <w:r w:rsidR="00266541">
        <w:rPr>
          <w:rFonts w:ascii="Times New Roman" w:hAnsi="Times New Roman" w:cs="Times New Roman"/>
          <w:b/>
          <w:color w:val="FF0000"/>
          <w:sz w:val="28"/>
          <w:szCs w:val="28"/>
        </w:rPr>
        <w:t xml:space="preserve"> durumunda</w:t>
      </w:r>
      <w:r w:rsidR="00430304">
        <w:rPr>
          <w:rFonts w:ascii="Times New Roman" w:hAnsi="Times New Roman" w:cs="Times New Roman"/>
          <w:b/>
          <w:color w:val="FF0000"/>
          <w:sz w:val="28"/>
          <w:szCs w:val="28"/>
        </w:rPr>
        <w:t xml:space="preserve"> her bir başvuru için başvuru sayfasında ilk giriş butonu tıklanarak başvuru yapılacak ve bu şekilde sistem her başvuru için ayrı aday numarası ve şifre verecektir. </w:t>
      </w:r>
      <w:r w:rsidR="00D56D7E" w:rsidRPr="00C126BC">
        <w:rPr>
          <w:rFonts w:ascii="Times New Roman" w:hAnsi="Times New Roman" w:cs="Times New Roman"/>
          <w:b/>
          <w:color w:val="FF0000"/>
          <w:sz w:val="28"/>
          <w:szCs w:val="28"/>
        </w:rPr>
        <w:t>Ayrıca yabancı dil sınavına girenler</w:t>
      </w:r>
      <w:r w:rsidR="00D90180">
        <w:rPr>
          <w:rFonts w:ascii="Times New Roman" w:hAnsi="Times New Roman" w:cs="Times New Roman"/>
          <w:b/>
          <w:color w:val="FF0000"/>
          <w:sz w:val="28"/>
          <w:szCs w:val="28"/>
        </w:rPr>
        <w:t>in</w:t>
      </w:r>
      <w:r w:rsidR="00D56D7E" w:rsidRPr="00C126BC">
        <w:rPr>
          <w:rFonts w:ascii="Times New Roman" w:hAnsi="Times New Roman" w:cs="Times New Roman"/>
          <w:b/>
          <w:color w:val="FF0000"/>
          <w:sz w:val="28"/>
          <w:szCs w:val="28"/>
        </w:rPr>
        <w:t xml:space="preserve"> sonuçları </w:t>
      </w:r>
      <w:r w:rsidR="002B2574" w:rsidRPr="002B2574">
        <w:rPr>
          <w:rFonts w:ascii="Times New Roman" w:hAnsi="Times New Roman" w:cs="Times New Roman"/>
          <w:b/>
          <w:color w:val="FF0000"/>
          <w:sz w:val="28"/>
          <w:szCs w:val="28"/>
        </w:rPr>
        <w:t>www.oidb.ege.edu.tr</w:t>
      </w:r>
      <w:r w:rsidR="002B2574">
        <w:rPr>
          <w:rFonts w:ascii="Times New Roman" w:hAnsi="Times New Roman" w:cs="Times New Roman"/>
          <w:b/>
          <w:color w:val="FF0000"/>
          <w:sz w:val="28"/>
          <w:szCs w:val="28"/>
        </w:rPr>
        <w:t xml:space="preserve"> sayfasında ilan edilecektir.</w:t>
      </w:r>
    </w:p>
    <w:p w:rsidR="0068104B" w:rsidRPr="00156E0B" w:rsidRDefault="0068104B" w:rsidP="0068104B">
      <w:pPr>
        <w:rPr>
          <w:rFonts w:ascii="Times New Roman" w:hAnsi="Times New Roman" w:cs="Times New Roman"/>
          <w:sz w:val="24"/>
          <w:szCs w:val="24"/>
        </w:rPr>
      </w:pPr>
    </w:p>
    <w:p w:rsidR="00855768" w:rsidRPr="00156E0B" w:rsidRDefault="00855768" w:rsidP="00E953A6">
      <w:pPr>
        <w:jc w:val="both"/>
        <w:rPr>
          <w:rFonts w:ascii="Times New Roman" w:hAnsi="Times New Roman" w:cs="Times New Roman"/>
          <w:sz w:val="24"/>
          <w:szCs w:val="24"/>
        </w:rPr>
      </w:pPr>
    </w:p>
    <w:p w:rsidR="00F528DD" w:rsidRPr="00156E0B" w:rsidRDefault="00F528DD" w:rsidP="0054225E">
      <w:pPr>
        <w:jc w:val="both"/>
        <w:rPr>
          <w:rFonts w:ascii="Times New Roman" w:hAnsi="Times New Roman" w:cs="Times New Roman"/>
          <w:b/>
          <w:sz w:val="24"/>
          <w:szCs w:val="24"/>
        </w:rPr>
      </w:pPr>
    </w:p>
    <w:p w:rsidR="00F2237A" w:rsidRPr="0019359C" w:rsidRDefault="00F2237A" w:rsidP="00F2237A">
      <w:pPr>
        <w:jc w:val="both"/>
        <w:rPr>
          <w:rFonts w:ascii="Times New Roman" w:hAnsi="Times New Roman" w:cs="Times New Roman"/>
          <w:sz w:val="24"/>
          <w:szCs w:val="24"/>
        </w:rPr>
      </w:pPr>
    </w:p>
    <w:sectPr w:rsidR="00F2237A" w:rsidRPr="0019359C" w:rsidSect="0002286C">
      <w:footerReference w:type="default" r:id="rId13"/>
      <w:pgSz w:w="11906" w:h="16838"/>
      <w:pgMar w:top="1417" w:right="1417" w:bottom="1417" w:left="1417" w:header="708" w:footer="708" w:gutter="0"/>
      <w:pgBorders w:display="firstPage" w:offsetFrom="page">
        <w:top w:val="zigZag" w:sz="12" w:space="24" w:color="auto"/>
        <w:left w:val="zigZag" w:sz="12" w:space="24" w:color="auto"/>
        <w:bottom w:val="zigZag" w:sz="12" w:space="24" w:color="auto"/>
        <w:right w:val="zigZag"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C9" w:rsidRDefault="001F11C9" w:rsidP="002B53FF">
      <w:pPr>
        <w:spacing w:after="0" w:line="240" w:lineRule="auto"/>
      </w:pPr>
      <w:r>
        <w:separator/>
      </w:r>
    </w:p>
  </w:endnote>
  <w:endnote w:type="continuationSeparator" w:id="0">
    <w:p w:rsidR="001F11C9" w:rsidRDefault="001F11C9" w:rsidP="002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77020"/>
      <w:docPartObj>
        <w:docPartGallery w:val="Page Numbers (Bottom of Page)"/>
        <w:docPartUnique/>
      </w:docPartObj>
    </w:sdtPr>
    <w:sdtEndPr/>
    <w:sdtContent>
      <w:p w:rsidR="000F30DD" w:rsidRDefault="000F30DD">
        <w:pPr>
          <w:pStyle w:val="Altbilgi"/>
          <w:jc w:val="right"/>
        </w:pPr>
        <w:r>
          <w:fldChar w:fldCharType="begin"/>
        </w:r>
        <w:r>
          <w:instrText>PAGE   \* MERGEFORMAT</w:instrText>
        </w:r>
        <w:r>
          <w:fldChar w:fldCharType="separate"/>
        </w:r>
        <w:r w:rsidR="00D92D19">
          <w:rPr>
            <w:noProof/>
          </w:rPr>
          <w:t>13</w:t>
        </w:r>
        <w:r>
          <w:fldChar w:fldCharType="end"/>
        </w:r>
      </w:p>
    </w:sdtContent>
  </w:sdt>
  <w:p w:rsidR="000F30DD" w:rsidRDefault="000F30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C9" w:rsidRDefault="001F11C9" w:rsidP="002B53FF">
      <w:pPr>
        <w:spacing w:after="0" w:line="240" w:lineRule="auto"/>
      </w:pPr>
      <w:r>
        <w:separator/>
      </w:r>
    </w:p>
  </w:footnote>
  <w:footnote w:type="continuationSeparator" w:id="0">
    <w:p w:rsidR="001F11C9" w:rsidRDefault="001F11C9" w:rsidP="002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52AB"/>
    <w:multiLevelType w:val="hybridMultilevel"/>
    <w:tmpl w:val="3C90D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8DF6712"/>
    <w:multiLevelType w:val="hybridMultilevel"/>
    <w:tmpl w:val="AB94EE4E"/>
    <w:lvl w:ilvl="0" w:tplc="99F837D0">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76182E"/>
    <w:multiLevelType w:val="hybridMultilevel"/>
    <w:tmpl w:val="5BBE172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CA780A"/>
    <w:multiLevelType w:val="hybridMultilevel"/>
    <w:tmpl w:val="F7308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F10C29"/>
    <w:multiLevelType w:val="hybridMultilevel"/>
    <w:tmpl w:val="28A23FAA"/>
    <w:lvl w:ilvl="0" w:tplc="993AC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0952B6"/>
    <w:multiLevelType w:val="hybridMultilevel"/>
    <w:tmpl w:val="008693A4"/>
    <w:lvl w:ilvl="0" w:tplc="C9F2DEEE">
      <w:start w:val="1"/>
      <w:numFmt w:val="decimal"/>
      <w:lvlText w:val="%1-"/>
      <w:lvlJc w:val="left"/>
      <w:pPr>
        <w:ind w:left="360" w:hanging="360"/>
      </w:pPr>
      <w:rPr>
        <w:rFonts w:asciiTheme="minorHAnsi" w:hAnsiTheme="minorHAnsi" w:cstheme="minorBidi" w:hint="default"/>
        <w:b w:val="0"/>
        <w:color w:val="000000"/>
        <w:sz w:val="27"/>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CF800E3"/>
    <w:multiLevelType w:val="hybridMultilevel"/>
    <w:tmpl w:val="7AA6B10E"/>
    <w:lvl w:ilvl="0" w:tplc="D518AD5E">
      <w:start w:val="1"/>
      <w:numFmt w:val="upp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0"/>
    <w:rsid w:val="0000043B"/>
    <w:rsid w:val="0000097D"/>
    <w:rsid w:val="0000105A"/>
    <w:rsid w:val="00003E05"/>
    <w:rsid w:val="0001230C"/>
    <w:rsid w:val="000137F1"/>
    <w:rsid w:val="00013AED"/>
    <w:rsid w:val="00020DBD"/>
    <w:rsid w:val="000214E1"/>
    <w:rsid w:val="0002286C"/>
    <w:rsid w:val="00023C66"/>
    <w:rsid w:val="000277FC"/>
    <w:rsid w:val="00034166"/>
    <w:rsid w:val="0003567F"/>
    <w:rsid w:val="000408A8"/>
    <w:rsid w:val="000413A4"/>
    <w:rsid w:val="00045942"/>
    <w:rsid w:val="00055797"/>
    <w:rsid w:val="00057184"/>
    <w:rsid w:val="00064E41"/>
    <w:rsid w:val="00071782"/>
    <w:rsid w:val="000735B2"/>
    <w:rsid w:val="0007783B"/>
    <w:rsid w:val="0008344A"/>
    <w:rsid w:val="0008469D"/>
    <w:rsid w:val="00084918"/>
    <w:rsid w:val="0009472A"/>
    <w:rsid w:val="00094AEE"/>
    <w:rsid w:val="00097439"/>
    <w:rsid w:val="0009760E"/>
    <w:rsid w:val="000A48E3"/>
    <w:rsid w:val="000A5680"/>
    <w:rsid w:val="000A60E6"/>
    <w:rsid w:val="000B3B30"/>
    <w:rsid w:val="000B4147"/>
    <w:rsid w:val="000C0647"/>
    <w:rsid w:val="000C09AF"/>
    <w:rsid w:val="000C12B8"/>
    <w:rsid w:val="000C703B"/>
    <w:rsid w:val="000C77F6"/>
    <w:rsid w:val="000C7A12"/>
    <w:rsid w:val="000C7CFB"/>
    <w:rsid w:val="000E46FE"/>
    <w:rsid w:val="000E4747"/>
    <w:rsid w:val="000E5328"/>
    <w:rsid w:val="000F0E61"/>
    <w:rsid w:val="000F1B60"/>
    <w:rsid w:val="000F23A7"/>
    <w:rsid w:val="000F30DD"/>
    <w:rsid w:val="000F3198"/>
    <w:rsid w:val="000F5AAA"/>
    <w:rsid w:val="001037BA"/>
    <w:rsid w:val="001111CE"/>
    <w:rsid w:val="00112F00"/>
    <w:rsid w:val="0011464F"/>
    <w:rsid w:val="001149EE"/>
    <w:rsid w:val="00115D8E"/>
    <w:rsid w:val="00120BFF"/>
    <w:rsid w:val="00121A3A"/>
    <w:rsid w:val="00127CF7"/>
    <w:rsid w:val="00131C45"/>
    <w:rsid w:val="00133205"/>
    <w:rsid w:val="00143A6C"/>
    <w:rsid w:val="00146731"/>
    <w:rsid w:val="00154911"/>
    <w:rsid w:val="001562B1"/>
    <w:rsid w:val="00156E0B"/>
    <w:rsid w:val="00167DD1"/>
    <w:rsid w:val="001706FC"/>
    <w:rsid w:val="00174D14"/>
    <w:rsid w:val="00175C62"/>
    <w:rsid w:val="00180E85"/>
    <w:rsid w:val="0018491C"/>
    <w:rsid w:val="001850AD"/>
    <w:rsid w:val="0019359C"/>
    <w:rsid w:val="00196144"/>
    <w:rsid w:val="001A16A7"/>
    <w:rsid w:val="001A2C94"/>
    <w:rsid w:val="001A34F1"/>
    <w:rsid w:val="001A3D9A"/>
    <w:rsid w:val="001A56F9"/>
    <w:rsid w:val="001B16BD"/>
    <w:rsid w:val="001B3158"/>
    <w:rsid w:val="001B552E"/>
    <w:rsid w:val="001B66F9"/>
    <w:rsid w:val="001C1864"/>
    <w:rsid w:val="001C268D"/>
    <w:rsid w:val="001C2E4D"/>
    <w:rsid w:val="001C54B4"/>
    <w:rsid w:val="001E1317"/>
    <w:rsid w:val="001E7A13"/>
    <w:rsid w:val="001F11C9"/>
    <w:rsid w:val="001F3C08"/>
    <w:rsid w:val="00201A57"/>
    <w:rsid w:val="00203391"/>
    <w:rsid w:val="00207901"/>
    <w:rsid w:val="0021043B"/>
    <w:rsid w:val="00212F10"/>
    <w:rsid w:val="00217DD5"/>
    <w:rsid w:val="0022650F"/>
    <w:rsid w:val="0023008B"/>
    <w:rsid w:val="00231D2A"/>
    <w:rsid w:val="00245195"/>
    <w:rsid w:val="00246E6F"/>
    <w:rsid w:val="00256069"/>
    <w:rsid w:val="002622AF"/>
    <w:rsid w:val="00266541"/>
    <w:rsid w:val="00270328"/>
    <w:rsid w:val="002750F6"/>
    <w:rsid w:val="00281445"/>
    <w:rsid w:val="00285D98"/>
    <w:rsid w:val="0028745D"/>
    <w:rsid w:val="00293A28"/>
    <w:rsid w:val="00294282"/>
    <w:rsid w:val="002A15CC"/>
    <w:rsid w:val="002A1869"/>
    <w:rsid w:val="002A2828"/>
    <w:rsid w:val="002A2A09"/>
    <w:rsid w:val="002A5DC0"/>
    <w:rsid w:val="002A7543"/>
    <w:rsid w:val="002A7F20"/>
    <w:rsid w:val="002B2574"/>
    <w:rsid w:val="002B33FD"/>
    <w:rsid w:val="002B53FF"/>
    <w:rsid w:val="002C4EDF"/>
    <w:rsid w:val="002D13A8"/>
    <w:rsid w:val="002E2A22"/>
    <w:rsid w:val="002E3CDF"/>
    <w:rsid w:val="002E71B7"/>
    <w:rsid w:val="002F0782"/>
    <w:rsid w:val="002F0F08"/>
    <w:rsid w:val="003003CB"/>
    <w:rsid w:val="0031041E"/>
    <w:rsid w:val="00312D34"/>
    <w:rsid w:val="00312E85"/>
    <w:rsid w:val="003143EB"/>
    <w:rsid w:val="00315154"/>
    <w:rsid w:val="00322DB3"/>
    <w:rsid w:val="00325A3A"/>
    <w:rsid w:val="0032633A"/>
    <w:rsid w:val="00327F24"/>
    <w:rsid w:val="00331662"/>
    <w:rsid w:val="00332FF2"/>
    <w:rsid w:val="00334170"/>
    <w:rsid w:val="003356FF"/>
    <w:rsid w:val="00336774"/>
    <w:rsid w:val="00347029"/>
    <w:rsid w:val="00352C31"/>
    <w:rsid w:val="003537B0"/>
    <w:rsid w:val="00354F00"/>
    <w:rsid w:val="00360083"/>
    <w:rsid w:val="00362BF6"/>
    <w:rsid w:val="00362FD7"/>
    <w:rsid w:val="0036304B"/>
    <w:rsid w:val="003631B3"/>
    <w:rsid w:val="00364A8B"/>
    <w:rsid w:val="00366745"/>
    <w:rsid w:val="0036720E"/>
    <w:rsid w:val="00372673"/>
    <w:rsid w:val="00372ACC"/>
    <w:rsid w:val="00382BD7"/>
    <w:rsid w:val="00384551"/>
    <w:rsid w:val="00387A1E"/>
    <w:rsid w:val="00392657"/>
    <w:rsid w:val="00395091"/>
    <w:rsid w:val="003A25EB"/>
    <w:rsid w:val="003A4267"/>
    <w:rsid w:val="003A44E0"/>
    <w:rsid w:val="003B3007"/>
    <w:rsid w:val="003B565E"/>
    <w:rsid w:val="003C20A4"/>
    <w:rsid w:val="003D059A"/>
    <w:rsid w:val="003D0C55"/>
    <w:rsid w:val="003D6290"/>
    <w:rsid w:val="003D6423"/>
    <w:rsid w:val="003D68F6"/>
    <w:rsid w:val="003D6C74"/>
    <w:rsid w:val="003E01BA"/>
    <w:rsid w:val="003F1387"/>
    <w:rsid w:val="003F1E9D"/>
    <w:rsid w:val="003F424B"/>
    <w:rsid w:val="00401570"/>
    <w:rsid w:val="00405338"/>
    <w:rsid w:val="00405D4C"/>
    <w:rsid w:val="00407015"/>
    <w:rsid w:val="00425C9B"/>
    <w:rsid w:val="00430304"/>
    <w:rsid w:val="004318FC"/>
    <w:rsid w:val="00434A90"/>
    <w:rsid w:val="004361A5"/>
    <w:rsid w:val="00442F28"/>
    <w:rsid w:val="00445071"/>
    <w:rsid w:val="004471CE"/>
    <w:rsid w:val="004510A1"/>
    <w:rsid w:val="00457558"/>
    <w:rsid w:val="00462943"/>
    <w:rsid w:val="00466381"/>
    <w:rsid w:val="004706DE"/>
    <w:rsid w:val="00471F5D"/>
    <w:rsid w:val="00472444"/>
    <w:rsid w:val="00472C95"/>
    <w:rsid w:val="0047442C"/>
    <w:rsid w:val="00483DC5"/>
    <w:rsid w:val="00484338"/>
    <w:rsid w:val="00486075"/>
    <w:rsid w:val="00490AAF"/>
    <w:rsid w:val="0049143C"/>
    <w:rsid w:val="00495B73"/>
    <w:rsid w:val="004A451B"/>
    <w:rsid w:val="004A71BD"/>
    <w:rsid w:val="004B39EA"/>
    <w:rsid w:val="004B5311"/>
    <w:rsid w:val="004C3C90"/>
    <w:rsid w:val="004C491F"/>
    <w:rsid w:val="004C7496"/>
    <w:rsid w:val="004D1898"/>
    <w:rsid w:val="004E0A40"/>
    <w:rsid w:val="004E192B"/>
    <w:rsid w:val="004F24C5"/>
    <w:rsid w:val="00503329"/>
    <w:rsid w:val="00503BDD"/>
    <w:rsid w:val="00510822"/>
    <w:rsid w:val="00511690"/>
    <w:rsid w:val="00520C1F"/>
    <w:rsid w:val="0052171D"/>
    <w:rsid w:val="00522604"/>
    <w:rsid w:val="0052283D"/>
    <w:rsid w:val="00523A47"/>
    <w:rsid w:val="00524F6A"/>
    <w:rsid w:val="00530F32"/>
    <w:rsid w:val="00531846"/>
    <w:rsid w:val="005345F5"/>
    <w:rsid w:val="005408A7"/>
    <w:rsid w:val="0054225E"/>
    <w:rsid w:val="00556113"/>
    <w:rsid w:val="00561AA6"/>
    <w:rsid w:val="00564441"/>
    <w:rsid w:val="0056552D"/>
    <w:rsid w:val="0057488D"/>
    <w:rsid w:val="005775B1"/>
    <w:rsid w:val="00577633"/>
    <w:rsid w:val="00581113"/>
    <w:rsid w:val="0058259A"/>
    <w:rsid w:val="00583BEA"/>
    <w:rsid w:val="00583C30"/>
    <w:rsid w:val="0058482B"/>
    <w:rsid w:val="00586079"/>
    <w:rsid w:val="005928C0"/>
    <w:rsid w:val="00597079"/>
    <w:rsid w:val="00597D31"/>
    <w:rsid w:val="005A059C"/>
    <w:rsid w:val="005A1EC3"/>
    <w:rsid w:val="005A415A"/>
    <w:rsid w:val="005A76B8"/>
    <w:rsid w:val="005A77DF"/>
    <w:rsid w:val="005B0CC8"/>
    <w:rsid w:val="005B1BA8"/>
    <w:rsid w:val="005B4C05"/>
    <w:rsid w:val="005C1005"/>
    <w:rsid w:val="005C5E4B"/>
    <w:rsid w:val="005D0312"/>
    <w:rsid w:val="005D0ACF"/>
    <w:rsid w:val="005E711F"/>
    <w:rsid w:val="005F4EFD"/>
    <w:rsid w:val="006003FC"/>
    <w:rsid w:val="00602FE4"/>
    <w:rsid w:val="00605A44"/>
    <w:rsid w:val="0060642E"/>
    <w:rsid w:val="006072A2"/>
    <w:rsid w:val="00611918"/>
    <w:rsid w:val="006132AE"/>
    <w:rsid w:val="00613D52"/>
    <w:rsid w:val="00615958"/>
    <w:rsid w:val="00624A1F"/>
    <w:rsid w:val="00631413"/>
    <w:rsid w:val="00632521"/>
    <w:rsid w:val="00637833"/>
    <w:rsid w:val="006408B6"/>
    <w:rsid w:val="00640E43"/>
    <w:rsid w:val="00642657"/>
    <w:rsid w:val="00652BBB"/>
    <w:rsid w:val="00656545"/>
    <w:rsid w:val="00657D3B"/>
    <w:rsid w:val="00661218"/>
    <w:rsid w:val="00665E8E"/>
    <w:rsid w:val="0067274B"/>
    <w:rsid w:val="00674CDF"/>
    <w:rsid w:val="00680E47"/>
    <w:rsid w:val="0068104B"/>
    <w:rsid w:val="00684D05"/>
    <w:rsid w:val="00685A3B"/>
    <w:rsid w:val="00690EAA"/>
    <w:rsid w:val="006931B4"/>
    <w:rsid w:val="00693F02"/>
    <w:rsid w:val="006950FF"/>
    <w:rsid w:val="00695917"/>
    <w:rsid w:val="006A0909"/>
    <w:rsid w:val="006A496D"/>
    <w:rsid w:val="006B361F"/>
    <w:rsid w:val="006C4B4B"/>
    <w:rsid w:val="006C7A14"/>
    <w:rsid w:val="006D1BEC"/>
    <w:rsid w:val="006D2AAB"/>
    <w:rsid w:val="006D5F2D"/>
    <w:rsid w:val="006D7C41"/>
    <w:rsid w:val="006E2242"/>
    <w:rsid w:val="006E4C68"/>
    <w:rsid w:val="006E73F6"/>
    <w:rsid w:val="006E7ED6"/>
    <w:rsid w:val="006F0284"/>
    <w:rsid w:val="00700162"/>
    <w:rsid w:val="00702FD7"/>
    <w:rsid w:val="007035CF"/>
    <w:rsid w:val="007043C6"/>
    <w:rsid w:val="00705F47"/>
    <w:rsid w:val="00710237"/>
    <w:rsid w:val="00711D17"/>
    <w:rsid w:val="0071247A"/>
    <w:rsid w:val="00720392"/>
    <w:rsid w:val="007252CC"/>
    <w:rsid w:val="007304A4"/>
    <w:rsid w:val="00730B62"/>
    <w:rsid w:val="007360A2"/>
    <w:rsid w:val="00736FE9"/>
    <w:rsid w:val="00737DD2"/>
    <w:rsid w:val="00740462"/>
    <w:rsid w:val="00740C2D"/>
    <w:rsid w:val="007441BB"/>
    <w:rsid w:val="00751008"/>
    <w:rsid w:val="0075423E"/>
    <w:rsid w:val="00755658"/>
    <w:rsid w:val="0075584F"/>
    <w:rsid w:val="00767818"/>
    <w:rsid w:val="00767C57"/>
    <w:rsid w:val="00775244"/>
    <w:rsid w:val="00775592"/>
    <w:rsid w:val="0078659A"/>
    <w:rsid w:val="0078716E"/>
    <w:rsid w:val="00787879"/>
    <w:rsid w:val="00796025"/>
    <w:rsid w:val="00797DEB"/>
    <w:rsid w:val="007A483B"/>
    <w:rsid w:val="007B664A"/>
    <w:rsid w:val="007B6A65"/>
    <w:rsid w:val="007C00E9"/>
    <w:rsid w:val="007C261D"/>
    <w:rsid w:val="007C55DB"/>
    <w:rsid w:val="007D0FE6"/>
    <w:rsid w:val="007D536D"/>
    <w:rsid w:val="007D612D"/>
    <w:rsid w:val="007E1338"/>
    <w:rsid w:val="007E55D3"/>
    <w:rsid w:val="007E6A6B"/>
    <w:rsid w:val="007F2799"/>
    <w:rsid w:val="007F7621"/>
    <w:rsid w:val="008033C2"/>
    <w:rsid w:val="0080354C"/>
    <w:rsid w:val="00803ED8"/>
    <w:rsid w:val="00810828"/>
    <w:rsid w:val="00817601"/>
    <w:rsid w:val="008227E3"/>
    <w:rsid w:val="008244F7"/>
    <w:rsid w:val="00826059"/>
    <w:rsid w:val="00826BF8"/>
    <w:rsid w:val="00832C68"/>
    <w:rsid w:val="00833A9B"/>
    <w:rsid w:val="008362FD"/>
    <w:rsid w:val="008406ED"/>
    <w:rsid w:val="00842AD3"/>
    <w:rsid w:val="00843256"/>
    <w:rsid w:val="008467CB"/>
    <w:rsid w:val="0085155E"/>
    <w:rsid w:val="00855768"/>
    <w:rsid w:val="0086023A"/>
    <w:rsid w:val="0086470A"/>
    <w:rsid w:val="00866925"/>
    <w:rsid w:val="00867869"/>
    <w:rsid w:val="00870CDA"/>
    <w:rsid w:val="00873ED8"/>
    <w:rsid w:val="00876A26"/>
    <w:rsid w:val="008829FB"/>
    <w:rsid w:val="00885E79"/>
    <w:rsid w:val="00886B44"/>
    <w:rsid w:val="008879BC"/>
    <w:rsid w:val="00892420"/>
    <w:rsid w:val="00893B28"/>
    <w:rsid w:val="00894693"/>
    <w:rsid w:val="0089650E"/>
    <w:rsid w:val="008A5799"/>
    <w:rsid w:val="008B05EC"/>
    <w:rsid w:val="008B0633"/>
    <w:rsid w:val="008B0DAD"/>
    <w:rsid w:val="008B3BFC"/>
    <w:rsid w:val="008B5BF1"/>
    <w:rsid w:val="008C7BFD"/>
    <w:rsid w:val="008D1749"/>
    <w:rsid w:val="008D6EFD"/>
    <w:rsid w:val="008E2D51"/>
    <w:rsid w:val="008E73B0"/>
    <w:rsid w:val="008F0855"/>
    <w:rsid w:val="008F67A5"/>
    <w:rsid w:val="008F69CD"/>
    <w:rsid w:val="008F790D"/>
    <w:rsid w:val="00901BDA"/>
    <w:rsid w:val="009030A8"/>
    <w:rsid w:val="009077F9"/>
    <w:rsid w:val="00907FF6"/>
    <w:rsid w:val="00915393"/>
    <w:rsid w:val="00931546"/>
    <w:rsid w:val="009323B2"/>
    <w:rsid w:val="009343D9"/>
    <w:rsid w:val="00934BB1"/>
    <w:rsid w:val="00937D1A"/>
    <w:rsid w:val="00941ACE"/>
    <w:rsid w:val="00943C5E"/>
    <w:rsid w:val="00944699"/>
    <w:rsid w:val="009449FF"/>
    <w:rsid w:val="00945273"/>
    <w:rsid w:val="0094564C"/>
    <w:rsid w:val="00950A24"/>
    <w:rsid w:val="00961ECE"/>
    <w:rsid w:val="0096201C"/>
    <w:rsid w:val="00963223"/>
    <w:rsid w:val="00973B8C"/>
    <w:rsid w:val="009748B1"/>
    <w:rsid w:val="00981BDA"/>
    <w:rsid w:val="00982B6C"/>
    <w:rsid w:val="009838C5"/>
    <w:rsid w:val="0099238D"/>
    <w:rsid w:val="009929B5"/>
    <w:rsid w:val="00996888"/>
    <w:rsid w:val="009976BB"/>
    <w:rsid w:val="009A1B16"/>
    <w:rsid w:val="009B1425"/>
    <w:rsid w:val="009B5B6B"/>
    <w:rsid w:val="009D0CD1"/>
    <w:rsid w:val="009D215E"/>
    <w:rsid w:val="009D428D"/>
    <w:rsid w:val="009D4F53"/>
    <w:rsid w:val="009D5D78"/>
    <w:rsid w:val="009D5E01"/>
    <w:rsid w:val="009D64AB"/>
    <w:rsid w:val="009E4FB6"/>
    <w:rsid w:val="009E6C63"/>
    <w:rsid w:val="009F11F5"/>
    <w:rsid w:val="009F3D6D"/>
    <w:rsid w:val="00A01B5C"/>
    <w:rsid w:val="00A05D14"/>
    <w:rsid w:val="00A146B6"/>
    <w:rsid w:val="00A14FBB"/>
    <w:rsid w:val="00A215B7"/>
    <w:rsid w:val="00A21ADE"/>
    <w:rsid w:val="00A26947"/>
    <w:rsid w:val="00A30BE8"/>
    <w:rsid w:val="00A35C10"/>
    <w:rsid w:val="00A37C52"/>
    <w:rsid w:val="00A4029D"/>
    <w:rsid w:val="00A40F22"/>
    <w:rsid w:val="00A51C45"/>
    <w:rsid w:val="00A52672"/>
    <w:rsid w:val="00A53234"/>
    <w:rsid w:val="00A562D3"/>
    <w:rsid w:val="00A562D4"/>
    <w:rsid w:val="00A57207"/>
    <w:rsid w:val="00A601B8"/>
    <w:rsid w:val="00A60634"/>
    <w:rsid w:val="00A607CA"/>
    <w:rsid w:val="00A60807"/>
    <w:rsid w:val="00A705CE"/>
    <w:rsid w:val="00A7757E"/>
    <w:rsid w:val="00A82A0C"/>
    <w:rsid w:val="00A86DAE"/>
    <w:rsid w:val="00A9089D"/>
    <w:rsid w:val="00A935EB"/>
    <w:rsid w:val="00A94BCC"/>
    <w:rsid w:val="00A97756"/>
    <w:rsid w:val="00A97BA7"/>
    <w:rsid w:val="00AA14CA"/>
    <w:rsid w:val="00AA3ABC"/>
    <w:rsid w:val="00AA611A"/>
    <w:rsid w:val="00AB1D01"/>
    <w:rsid w:val="00AB3759"/>
    <w:rsid w:val="00AB3A03"/>
    <w:rsid w:val="00AB558F"/>
    <w:rsid w:val="00AC5756"/>
    <w:rsid w:val="00AD2A75"/>
    <w:rsid w:val="00AD4509"/>
    <w:rsid w:val="00AD66B8"/>
    <w:rsid w:val="00AD7A00"/>
    <w:rsid w:val="00AE1C83"/>
    <w:rsid w:val="00AF313D"/>
    <w:rsid w:val="00AF442B"/>
    <w:rsid w:val="00AF5746"/>
    <w:rsid w:val="00AF63F1"/>
    <w:rsid w:val="00AF6F0B"/>
    <w:rsid w:val="00B01137"/>
    <w:rsid w:val="00B06410"/>
    <w:rsid w:val="00B1092F"/>
    <w:rsid w:val="00B10A89"/>
    <w:rsid w:val="00B10FF9"/>
    <w:rsid w:val="00B11D11"/>
    <w:rsid w:val="00B146F6"/>
    <w:rsid w:val="00B1474E"/>
    <w:rsid w:val="00B1662F"/>
    <w:rsid w:val="00B16EBA"/>
    <w:rsid w:val="00B2163F"/>
    <w:rsid w:val="00B24CF7"/>
    <w:rsid w:val="00B300A4"/>
    <w:rsid w:val="00B304F1"/>
    <w:rsid w:val="00B31FCA"/>
    <w:rsid w:val="00B33631"/>
    <w:rsid w:val="00B3689C"/>
    <w:rsid w:val="00B37C7B"/>
    <w:rsid w:val="00B43DD8"/>
    <w:rsid w:val="00B44266"/>
    <w:rsid w:val="00B47827"/>
    <w:rsid w:val="00B500A8"/>
    <w:rsid w:val="00B50ADF"/>
    <w:rsid w:val="00B525BC"/>
    <w:rsid w:val="00B56C7A"/>
    <w:rsid w:val="00B57C16"/>
    <w:rsid w:val="00B57CD5"/>
    <w:rsid w:val="00B57DE0"/>
    <w:rsid w:val="00B6031F"/>
    <w:rsid w:val="00B658C1"/>
    <w:rsid w:val="00B65A8E"/>
    <w:rsid w:val="00B66123"/>
    <w:rsid w:val="00B67322"/>
    <w:rsid w:val="00B7455C"/>
    <w:rsid w:val="00B857DD"/>
    <w:rsid w:val="00B90964"/>
    <w:rsid w:val="00B97B34"/>
    <w:rsid w:val="00BA337B"/>
    <w:rsid w:val="00BB4FCA"/>
    <w:rsid w:val="00BC47DD"/>
    <w:rsid w:val="00BD08B1"/>
    <w:rsid w:val="00BD13C8"/>
    <w:rsid w:val="00BD34EF"/>
    <w:rsid w:val="00BD7BE6"/>
    <w:rsid w:val="00BE104E"/>
    <w:rsid w:val="00BE3862"/>
    <w:rsid w:val="00BE5950"/>
    <w:rsid w:val="00BE5EB1"/>
    <w:rsid w:val="00BE747A"/>
    <w:rsid w:val="00BF06AB"/>
    <w:rsid w:val="00C007FE"/>
    <w:rsid w:val="00C126BC"/>
    <w:rsid w:val="00C14E31"/>
    <w:rsid w:val="00C20937"/>
    <w:rsid w:val="00C22392"/>
    <w:rsid w:val="00C2272F"/>
    <w:rsid w:val="00C24B61"/>
    <w:rsid w:val="00C25D1B"/>
    <w:rsid w:val="00C26E4D"/>
    <w:rsid w:val="00C273C1"/>
    <w:rsid w:val="00C27788"/>
    <w:rsid w:val="00C27DEE"/>
    <w:rsid w:val="00C30062"/>
    <w:rsid w:val="00C32CC1"/>
    <w:rsid w:val="00C36888"/>
    <w:rsid w:val="00C37020"/>
    <w:rsid w:val="00C41829"/>
    <w:rsid w:val="00C466AC"/>
    <w:rsid w:val="00C473D5"/>
    <w:rsid w:val="00C6160C"/>
    <w:rsid w:val="00C63D16"/>
    <w:rsid w:val="00C72D5B"/>
    <w:rsid w:val="00C74E03"/>
    <w:rsid w:val="00C80959"/>
    <w:rsid w:val="00C8440F"/>
    <w:rsid w:val="00C96FF7"/>
    <w:rsid w:val="00CA0655"/>
    <w:rsid w:val="00CA075F"/>
    <w:rsid w:val="00CA1B3C"/>
    <w:rsid w:val="00CA344D"/>
    <w:rsid w:val="00CA3C9B"/>
    <w:rsid w:val="00CA4718"/>
    <w:rsid w:val="00CA77F9"/>
    <w:rsid w:val="00CB2FB9"/>
    <w:rsid w:val="00CB4426"/>
    <w:rsid w:val="00CB6495"/>
    <w:rsid w:val="00CC1517"/>
    <w:rsid w:val="00CC4FAE"/>
    <w:rsid w:val="00CC62D4"/>
    <w:rsid w:val="00CC79FF"/>
    <w:rsid w:val="00CD0577"/>
    <w:rsid w:val="00CD51C9"/>
    <w:rsid w:val="00CD7DBF"/>
    <w:rsid w:val="00CF426B"/>
    <w:rsid w:val="00CF74ED"/>
    <w:rsid w:val="00D0169A"/>
    <w:rsid w:val="00D02205"/>
    <w:rsid w:val="00D07E23"/>
    <w:rsid w:val="00D141E5"/>
    <w:rsid w:val="00D14426"/>
    <w:rsid w:val="00D22333"/>
    <w:rsid w:val="00D303CB"/>
    <w:rsid w:val="00D3700B"/>
    <w:rsid w:val="00D412D6"/>
    <w:rsid w:val="00D4598B"/>
    <w:rsid w:val="00D53E6E"/>
    <w:rsid w:val="00D56D7E"/>
    <w:rsid w:val="00D605E0"/>
    <w:rsid w:val="00D606FC"/>
    <w:rsid w:val="00D63096"/>
    <w:rsid w:val="00D6496E"/>
    <w:rsid w:val="00D71EFB"/>
    <w:rsid w:val="00D81EC0"/>
    <w:rsid w:val="00D858EF"/>
    <w:rsid w:val="00D87341"/>
    <w:rsid w:val="00D90180"/>
    <w:rsid w:val="00D901B3"/>
    <w:rsid w:val="00D90AC7"/>
    <w:rsid w:val="00D92D19"/>
    <w:rsid w:val="00DA1DB2"/>
    <w:rsid w:val="00DA6270"/>
    <w:rsid w:val="00DA6F0A"/>
    <w:rsid w:val="00DB5EFB"/>
    <w:rsid w:val="00DC029E"/>
    <w:rsid w:val="00DC297B"/>
    <w:rsid w:val="00DC29D2"/>
    <w:rsid w:val="00DC405D"/>
    <w:rsid w:val="00DD459B"/>
    <w:rsid w:val="00DD6A88"/>
    <w:rsid w:val="00DD6CD8"/>
    <w:rsid w:val="00DE1773"/>
    <w:rsid w:val="00DE1B06"/>
    <w:rsid w:val="00DE2162"/>
    <w:rsid w:val="00DE2CA7"/>
    <w:rsid w:val="00DE3306"/>
    <w:rsid w:val="00DE5D16"/>
    <w:rsid w:val="00DE67C0"/>
    <w:rsid w:val="00DF23DA"/>
    <w:rsid w:val="00DF2A49"/>
    <w:rsid w:val="00DF2DC0"/>
    <w:rsid w:val="00DF333C"/>
    <w:rsid w:val="00E001AE"/>
    <w:rsid w:val="00E013EF"/>
    <w:rsid w:val="00E015D1"/>
    <w:rsid w:val="00E1053C"/>
    <w:rsid w:val="00E10A3B"/>
    <w:rsid w:val="00E27879"/>
    <w:rsid w:val="00E36F77"/>
    <w:rsid w:val="00E37000"/>
    <w:rsid w:val="00E42BDF"/>
    <w:rsid w:val="00E451D3"/>
    <w:rsid w:val="00E54674"/>
    <w:rsid w:val="00E55CFC"/>
    <w:rsid w:val="00E55F8B"/>
    <w:rsid w:val="00E55FB1"/>
    <w:rsid w:val="00E57A68"/>
    <w:rsid w:val="00E63C57"/>
    <w:rsid w:val="00E71A01"/>
    <w:rsid w:val="00E71BF8"/>
    <w:rsid w:val="00E84DF1"/>
    <w:rsid w:val="00E85AD2"/>
    <w:rsid w:val="00E85AD5"/>
    <w:rsid w:val="00E869DC"/>
    <w:rsid w:val="00E90C42"/>
    <w:rsid w:val="00E94C66"/>
    <w:rsid w:val="00E953A6"/>
    <w:rsid w:val="00EA03DC"/>
    <w:rsid w:val="00EA0904"/>
    <w:rsid w:val="00EA2C8F"/>
    <w:rsid w:val="00EA3E5C"/>
    <w:rsid w:val="00EB2B37"/>
    <w:rsid w:val="00EB61FC"/>
    <w:rsid w:val="00EC2768"/>
    <w:rsid w:val="00EC2A21"/>
    <w:rsid w:val="00EC37E0"/>
    <w:rsid w:val="00EE15B7"/>
    <w:rsid w:val="00EE4842"/>
    <w:rsid w:val="00EE5869"/>
    <w:rsid w:val="00EE6B54"/>
    <w:rsid w:val="00EF0C08"/>
    <w:rsid w:val="00EF2F2B"/>
    <w:rsid w:val="00EF3723"/>
    <w:rsid w:val="00EF3B06"/>
    <w:rsid w:val="00F02776"/>
    <w:rsid w:val="00F0288B"/>
    <w:rsid w:val="00F0320F"/>
    <w:rsid w:val="00F07CB7"/>
    <w:rsid w:val="00F2237A"/>
    <w:rsid w:val="00F23F7D"/>
    <w:rsid w:val="00F33207"/>
    <w:rsid w:val="00F335B1"/>
    <w:rsid w:val="00F36C3A"/>
    <w:rsid w:val="00F528DD"/>
    <w:rsid w:val="00F54E22"/>
    <w:rsid w:val="00F5648B"/>
    <w:rsid w:val="00F566AA"/>
    <w:rsid w:val="00F60EB7"/>
    <w:rsid w:val="00F61151"/>
    <w:rsid w:val="00F61E62"/>
    <w:rsid w:val="00F6385A"/>
    <w:rsid w:val="00F71140"/>
    <w:rsid w:val="00F764B4"/>
    <w:rsid w:val="00F77590"/>
    <w:rsid w:val="00F81F0E"/>
    <w:rsid w:val="00F854E5"/>
    <w:rsid w:val="00FA2869"/>
    <w:rsid w:val="00FA59DF"/>
    <w:rsid w:val="00FA5E55"/>
    <w:rsid w:val="00FA7153"/>
    <w:rsid w:val="00FA717D"/>
    <w:rsid w:val="00FA79ED"/>
    <w:rsid w:val="00FB641B"/>
    <w:rsid w:val="00FB731B"/>
    <w:rsid w:val="00FC1000"/>
    <w:rsid w:val="00FC4169"/>
    <w:rsid w:val="00FC5DE8"/>
    <w:rsid w:val="00FE4D5F"/>
    <w:rsid w:val="00FE6A8B"/>
    <w:rsid w:val="00FF30D6"/>
    <w:rsid w:val="00FF3B00"/>
    <w:rsid w:val="00FF5226"/>
    <w:rsid w:val="00FF5ADC"/>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53FF"/>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68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E9D"/>
    <w:rPr>
      <w:rFonts w:ascii="Tahoma" w:hAnsi="Tahoma" w:cs="Tahoma"/>
      <w:sz w:val="16"/>
      <w:szCs w:val="16"/>
    </w:rPr>
  </w:style>
  <w:style w:type="character" w:styleId="Kpr">
    <w:name w:val="Hyperlink"/>
    <w:basedOn w:val="VarsaylanParagrafYazTipi"/>
    <w:uiPriority w:val="99"/>
    <w:unhideWhenUsed/>
    <w:rsid w:val="00F528DD"/>
    <w:rPr>
      <w:color w:val="0000FF" w:themeColor="hyperlink"/>
      <w:u w:val="single"/>
    </w:rPr>
  </w:style>
  <w:style w:type="paragraph" w:styleId="ListeParagraf">
    <w:name w:val="List Paragraph"/>
    <w:basedOn w:val="Normal"/>
    <w:uiPriority w:val="34"/>
    <w:qFormat/>
    <w:rsid w:val="0068104B"/>
    <w:pPr>
      <w:ind w:left="720"/>
      <w:contextualSpacing/>
    </w:pPr>
  </w:style>
  <w:style w:type="character" w:customStyle="1" w:styleId="Balk2Char">
    <w:name w:val="Başlık 2 Char"/>
    <w:basedOn w:val="VarsaylanParagrafYazTipi"/>
    <w:link w:val="Balk2"/>
    <w:uiPriority w:val="9"/>
    <w:semiHidden/>
    <w:rsid w:val="0068104B"/>
    <w:rPr>
      <w:rFonts w:asciiTheme="majorHAnsi" w:eastAsiaTheme="majorEastAsia" w:hAnsiTheme="majorHAnsi" w:cstheme="majorBidi"/>
      <w:b/>
      <w:bCs/>
      <w:color w:val="4F81BD" w:themeColor="accent1"/>
      <w:sz w:val="26"/>
      <w:szCs w:val="26"/>
    </w:rPr>
  </w:style>
  <w:style w:type="paragraph" w:customStyle="1" w:styleId="3-normalyaz">
    <w:name w:val="3-normalyaz"/>
    <w:basedOn w:val="Normal"/>
    <w:rsid w:val="000C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B53FF"/>
    <w:rPr>
      <w:rFonts w:ascii="Cambria" w:eastAsia="Times New Roman" w:hAnsi="Cambria" w:cs="Times New Roman"/>
      <w:b/>
      <w:bCs/>
      <w:kern w:val="32"/>
      <w:sz w:val="32"/>
      <w:szCs w:val="32"/>
    </w:rPr>
  </w:style>
  <w:style w:type="paragraph" w:customStyle="1" w:styleId="Default">
    <w:name w:val="Default"/>
    <w:rsid w:val="002B5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5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2B53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3FF"/>
  </w:style>
  <w:style w:type="paragraph" w:styleId="Altbilgi">
    <w:name w:val="footer"/>
    <w:basedOn w:val="Normal"/>
    <w:link w:val="AltbilgiChar"/>
    <w:uiPriority w:val="99"/>
    <w:unhideWhenUsed/>
    <w:rsid w:val="002B5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3FF"/>
  </w:style>
  <w:style w:type="character" w:customStyle="1" w:styleId="apple-converted-space">
    <w:name w:val="apple-converted-space"/>
    <w:basedOn w:val="VarsaylanParagrafYazTipi"/>
    <w:rsid w:val="0078659A"/>
  </w:style>
  <w:style w:type="paragraph" w:styleId="AralkYok">
    <w:name w:val="No Spacing"/>
    <w:uiPriority w:val="1"/>
    <w:qFormat/>
    <w:rsid w:val="00583BEA"/>
    <w:pPr>
      <w:spacing w:after="0" w:line="240" w:lineRule="auto"/>
    </w:pPr>
    <w:rPr>
      <w:rFonts w:eastAsiaTheme="minorHAnsi"/>
      <w:lang w:eastAsia="en-US"/>
    </w:rPr>
  </w:style>
  <w:style w:type="paragraph" w:customStyle="1" w:styleId="3-NormalYaz0">
    <w:name w:val="3-Normal Yazı"/>
    <w:rsid w:val="00156E0B"/>
    <w:pPr>
      <w:tabs>
        <w:tab w:val="left" w:pos="566"/>
      </w:tabs>
      <w:spacing w:after="0" w:line="240" w:lineRule="auto"/>
      <w:jc w:val="both"/>
    </w:pPr>
    <w:rPr>
      <w:rFonts w:ascii="Times New Roman" w:eastAsia="Times New Roman" w:hAnsi="Times New Roman" w:cs="Times New Roman"/>
      <w:sz w:val="19"/>
      <w:szCs w:val="20"/>
      <w:lang w:eastAsia="en-US"/>
    </w:rPr>
  </w:style>
  <w:style w:type="table" w:customStyle="1" w:styleId="TabloKlavuzu1">
    <w:name w:val="Tablo Kılavuzu1"/>
    <w:basedOn w:val="NormalTablo"/>
    <w:next w:val="TabloKlavuzu"/>
    <w:uiPriority w:val="59"/>
    <w:rsid w:val="001C2E4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92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B53FF"/>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68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1E9D"/>
    <w:rPr>
      <w:rFonts w:ascii="Tahoma" w:hAnsi="Tahoma" w:cs="Tahoma"/>
      <w:sz w:val="16"/>
      <w:szCs w:val="16"/>
    </w:rPr>
  </w:style>
  <w:style w:type="character" w:styleId="Kpr">
    <w:name w:val="Hyperlink"/>
    <w:basedOn w:val="VarsaylanParagrafYazTipi"/>
    <w:uiPriority w:val="99"/>
    <w:unhideWhenUsed/>
    <w:rsid w:val="00F528DD"/>
    <w:rPr>
      <w:color w:val="0000FF" w:themeColor="hyperlink"/>
      <w:u w:val="single"/>
    </w:rPr>
  </w:style>
  <w:style w:type="paragraph" w:styleId="ListeParagraf">
    <w:name w:val="List Paragraph"/>
    <w:basedOn w:val="Normal"/>
    <w:uiPriority w:val="34"/>
    <w:qFormat/>
    <w:rsid w:val="0068104B"/>
    <w:pPr>
      <w:ind w:left="720"/>
      <w:contextualSpacing/>
    </w:pPr>
  </w:style>
  <w:style w:type="character" w:customStyle="1" w:styleId="Balk2Char">
    <w:name w:val="Başlık 2 Char"/>
    <w:basedOn w:val="VarsaylanParagrafYazTipi"/>
    <w:link w:val="Balk2"/>
    <w:uiPriority w:val="9"/>
    <w:semiHidden/>
    <w:rsid w:val="0068104B"/>
    <w:rPr>
      <w:rFonts w:asciiTheme="majorHAnsi" w:eastAsiaTheme="majorEastAsia" w:hAnsiTheme="majorHAnsi" w:cstheme="majorBidi"/>
      <w:b/>
      <w:bCs/>
      <w:color w:val="4F81BD" w:themeColor="accent1"/>
      <w:sz w:val="26"/>
      <w:szCs w:val="26"/>
    </w:rPr>
  </w:style>
  <w:style w:type="paragraph" w:customStyle="1" w:styleId="3-normalyaz">
    <w:name w:val="3-normalyaz"/>
    <w:basedOn w:val="Normal"/>
    <w:rsid w:val="000C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2B53FF"/>
    <w:rPr>
      <w:rFonts w:ascii="Cambria" w:eastAsia="Times New Roman" w:hAnsi="Cambria" w:cs="Times New Roman"/>
      <w:b/>
      <w:bCs/>
      <w:kern w:val="32"/>
      <w:sz w:val="32"/>
      <w:szCs w:val="32"/>
    </w:rPr>
  </w:style>
  <w:style w:type="paragraph" w:customStyle="1" w:styleId="Default">
    <w:name w:val="Default"/>
    <w:rsid w:val="002B5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B5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2B53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3FF"/>
  </w:style>
  <w:style w:type="paragraph" w:styleId="Altbilgi">
    <w:name w:val="footer"/>
    <w:basedOn w:val="Normal"/>
    <w:link w:val="AltbilgiChar"/>
    <w:uiPriority w:val="99"/>
    <w:unhideWhenUsed/>
    <w:rsid w:val="002B5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3FF"/>
  </w:style>
  <w:style w:type="character" w:customStyle="1" w:styleId="apple-converted-space">
    <w:name w:val="apple-converted-space"/>
    <w:basedOn w:val="VarsaylanParagrafYazTipi"/>
    <w:rsid w:val="0078659A"/>
  </w:style>
  <w:style w:type="paragraph" w:styleId="AralkYok">
    <w:name w:val="No Spacing"/>
    <w:uiPriority w:val="1"/>
    <w:qFormat/>
    <w:rsid w:val="00583BEA"/>
    <w:pPr>
      <w:spacing w:after="0" w:line="240" w:lineRule="auto"/>
    </w:pPr>
    <w:rPr>
      <w:rFonts w:eastAsiaTheme="minorHAnsi"/>
      <w:lang w:eastAsia="en-US"/>
    </w:rPr>
  </w:style>
  <w:style w:type="paragraph" w:customStyle="1" w:styleId="3-NormalYaz0">
    <w:name w:val="3-Normal Yazı"/>
    <w:rsid w:val="00156E0B"/>
    <w:pPr>
      <w:tabs>
        <w:tab w:val="left" w:pos="566"/>
      </w:tabs>
      <w:spacing w:after="0" w:line="240" w:lineRule="auto"/>
      <w:jc w:val="both"/>
    </w:pPr>
    <w:rPr>
      <w:rFonts w:ascii="Times New Roman" w:eastAsia="Times New Roman" w:hAnsi="Times New Roman" w:cs="Times New Roman"/>
      <w:sz w:val="19"/>
      <w:szCs w:val="20"/>
      <w:lang w:eastAsia="en-US"/>
    </w:rPr>
  </w:style>
  <w:style w:type="table" w:customStyle="1" w:styleId="TabloKlavuzu1">
    <w:name w:val="Tablo Kılavuzu1"/>
    <w:basedOn w:val="NormalTablo"/>
    <w:next w:val="TabloKlavuzu"/>
    <w:uiPriority w:val="59"/>
    <w:rsid w:val="001C2E4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D92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idb.ege.edu.tr/files/kilavuzlar/yatay_gicis_ekran_klvz_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db.ege.edu.tr/files/KURUM_ICI_KONTENJANLAR.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idb.ege.edu.tr/DesktopModules/ShowAnnouncements.aspx?id=8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11AA-2D68-403C-A670-562C22CC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10701</Words>
  <Characters>60996</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bordo</cp:lastModifiedBy>
  <cp:revision>2</cp:revision>
  <cp:lastPrinted>2017-06-29T13:20:00Z</cp:lastPrinted>
  <dcterms:created xsi:type="dcterms:W3CDTF">2017-06-29T13:30:00Z</dcterms:created>
  <dcterms:modified xsi:type="dcterms:W3CDTF">2017-06-29T13:30:00Z</dcterms:modified>
</cp:coreProperties>
</file>